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360"/>
        <w:gridCol w:w="7740"/>
        <w:gridCol w:w="3240"/>
      </w:tblGrid>
      <w:tr w:rsidR="000635B4" w:rsidRPr="00F26D3A" w14:paraId="089D1842" w14:textId="77777777" w:rsidTr="00AB0D7D">
        <w:tc>
          <w:tcPr>
            <w:tcW w:w="360" w:type="dxa"/>
          </w:tcPr>
          <w:p w14:paraId="290711AA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F3D81CD" w14:textId="52B12F6A" w:rsidR="000635B4" w:rsidRPr="00F26D3A" w:rsidRDefault="000635B4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Discover Bank vs. Brook Kepler, #124-25 CV</w:t>
            </w:r>
          </w:p>
        </w:tc>
        <w:tc>
          <w:tcPr>
            <w:tcW w:w="3240" w:type="dxa"/>
          </w:tcPr>
          <w:p w14:paraId="45A93D2F" w14:textId="7274C767" w:rsidR="000635B4" w:rsidRPr="00F26D3A" w:rsidRDefault="000635B4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Erin Grady/Pro Se</w:t>
            </w:r>
          </w:p>
        </w:tc>
      </w:tr>
      <w:tr w:rsidR="000635B4" w:rsidRPr="00F26D3A" w14:paraId="3B89D3A1" w14:textId="77777777" w:rsidTr="00AB0D7D">
        <w:tc>
          <w:tcPr>
            <w:tcW w:w="360" w:type="dxa"/>
          </w:tcPr>
          <w:p w14:paraId="132B7F8C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6C8CD11" w14:textId="2EE30A31" w:rsidR="000635B4" w:rsidRPr="00F26D3A" w:rsidRDefault="004C5106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Portfolio Recovery Associates, LLC vs. Lesli Davy, #137-2025 CV</w:t>
            </w:r>
          </w:p>
        </w:tc>
        <w:tc>
          <w:tcPr>
            <w:tcW w:w="3240" w:type="dxa"/>
          </w:tcPr>
          <w:p w14:paraId="606FC949" w14:textId="246B60C0" w:rsidR="000635B4" w:rsidRPr="00F26D3A" w:rsidRDefault="004C5106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715A92" w:rsidRPr="00F26D3A" w14:paraId="619490D7" w14:textId="77777777" w:rsidTr="00AB0D7D">
        <w:tc>
          <w:tcPr>
            <w:tcW w:w="360" w:type="dxa"/>
          </w:tcPr>
          <w:p w14:paraId="3188A6B9" w14:textId="77777777" w:rsidR="00715A92" w:rsidRPr="00F26D3A" w:rsidRDefault="00715A92" w:rsidP="00715A92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6270DBE0" w14:textId="15C3E09C" w:rsidR="00715A92" w:rsidRPr="00672FD4" w:rsidRDefault="00715A92" w:rsidP="00715A92">
            <w:pPr>
              <w:rPr>
                <w:rFonts w:ascii="Times New Roman" w:hAnsi="Times New Roman" w:cs="Times New Roman"/>
              </w:rPr>
            </w:pPr>
            <w:r w:rsidRPr="00672FD4">
              <w:rPr>
                <w:rFonts w:ascii="Times New Roman" w:hAnsi="Times New Roman" w:cs="Times New Roman"/>
              </w:rPr>
              <w:t>Lydia Givler vs. Shlomi Dori &amp; Dori Dog Training, #12-2024 CV</w:t>
            </w:r>
          </w:p>
        </w:tc>
        <w:tc>
          <w:tcPr>
            <w:tcW w:w="3240" w:type="dxa"/>
          </w:tcPr>
          <w:p w14:paraId="1EB003F5" w14:textId="168C7340" w:rsidR="00715A92" w:rsidRPr="00672FD4" w:rsidRDefault="00715A92" w:rsidP="00715A92">
            <w:pPr>
              <w:rPr>
                <w:rFonts w:ascii="Times New Roman" w:hAnsi="Times New Roman" w:cs="Times New Roman"/>
              </w:rPr>
            </w:pPr>
            <w:r w:rsidRPr="00672FD4">
              <w:rPr>
                <w:rFonts w:ascii="Times New Roman" w:hAnsi="Times New Roman" w:cs="Times New Roman"/>
              </w:rPr>
              <w:t>Dance Drier/Blake Marks</w:t>
            </w:r>
          </w:p>
        </w:tc>
      </w:tr>
      <w:tr w:rsidR="000635B4" w:rsidRPr="00F26D3A" w14:paraId="4CBD3E11" w14:textId="77777777" w:rsidTr="00AB0D7D">
        <w:tc>
          <w:tcPr>
            <w:tcW w:w="360" w:type="dxa"/>
          </w:tcPr>
          <w:p w14:paraId="72F1FFAE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8EABA76" w14:textId="4267E0C7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Citibank, N.A. vs. Stacey A. Probst, #217-2025 CV</w:t>
            </w:r>
          </w:p>
        </w:tc>
        <w:tc>
          <w:tcPr>
            <w:tcW w:w="3240" w:type="dxa"/>
          </w:tcPr>
          <w:p w14:paraId="70000B45" w14:textId="2D203651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Ilana Zion/Pro Se</w:t>
            </w:r>
          </w:p>
        </w:tc>
      </w:tr>
      <w:tr w:rsidR="000635B4" w:rsidRPr="00F26D3A" w14:paraId="4AABFB65" w14:textId="77777777" w:rsidTr="00AB0D7D">
        <w:tc>
          <w:tcPr>
            <w:tcW w:w="360" w:type="dxa"/>
          </w:tcPr>
          <w:p w14:paraId="78D60279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529C53B" w14:textId="6A472E3E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Portfolio Recovery Associates, LLC vs. Martha L. Dingman, #234-2025 CV</w:t>
            </w:r>
          </w:p>
        </w:tc>
        <w:tc>
          <w:tcPr>
            <w:tcW w:w="3240" w:type="dxa"/>
          </w:tcPr>
          <w:p w14:paraId="6E804A36" w14:textId="12A199EC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0635B4" w:rsidRPr="00F26D3A" w14:paraId="42B8F938" w14:textId="77777777" w:rsidTr="00AB0D7D">
        <w:tc>
          <w:tcPr>
            <w:tcW w:w="360" w:type="dxa"/>
          </w:tcPr>
          <w:p w14:paraId="26B06BF8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92AD153" w14:textId="73E378D1" w:rsidR="000635B4" w:rsidRPr="00F26D3A" w:rsidRDefault="00E25918" w:rsidP="000635B4">
            <w:pPr>
              <w:tabs>
                <w:tab w:val="left" w:pos="2409"/>
              </w:tabs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Portfolio Recovery Associates, LLC vs. Belinda Givens, #233-2025 CV</w:t>
            </w:r>
          </w:p>
        </w:tc>
        <w:tc>
          <w:tcPr>
            <w:tcW w:w="3240" w:type="dxa"/>
          </w:tcPr>
          <w:p w14:paraId="5AAD3AE3" w14:textId="40959747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0635B4" w:rsidRPr="00F26D3A" w14:paraId="74E10BBD" w14:textId="77777777" w:rsidTr="00AB0D7D">
        <w:tc>
          <w:tcPr>
            <w:tcW w:w="360" w:type="dxa"/>
          </w:tcPr>
          <w:p w14:paraId="00CDD92A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410D5FB" w14:textId="56D9ADE8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Portfolio Recovery Associates, LLC vs. Michael </w:t>
            </w:r>
            <w:proofErr w:type="spellStart"/>
            <w:r w:rsidRPr="00F26D3A">
              <w:rPr>
                <w:rFonts w:ascii="Times New Roman" w:hAnsi="Times New Roman" w:cs="Times New Roman"/>
              </w:rPr>
              <w:t>Jodun</w:t>
            </w:r>
            <w:proofErr w:type="spellEnd"/>
            <w:r w:rsidRPr="00F26D3A">
              <w:rPr>
                <w:rFonts w:ascii="Times New Roman" w:hAnsi="Times New Roman" w:cs="Times New Roman"/>
              </w:rPr>
              <w:t>, #229-2025 CV</w:t>
            </w:r>
          </w:p>
        </w:tc>
        <w:tc>
          <w:tcPr>
            <w:tcW w:w="3240" w:type="dxa"/>
          </w:tcPr>
          <w:p w14:paraId="44EDE117" w14:textId="5E81922C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Gregory Babcock/Pro Se</w:t>
            </w:r>
          </w:p>
        </w:tc>
      </w:tr>
      <w:tr w:rsidR="000635B4" w:rsidRPr="00F26D3A" w14:paraId="7BF22B42" w14:textId="77777777" w:rsidTr="00AB0D7D">
        <w:tc>
          <w:tcPr>
            <w:tcW w:w="360" w:type="dxa"/>
          </w:tcPr>
          <w:p w14:paraId="675F68EF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2497D01" w14:textId="6C730DC2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proofErr w:type="spellStart"/>
            <w:r w:rsidRPr="00F26D3A">
              <w:rPr>
                <w:rFonts w:ascii="Times New Roman" w:hAnsi="Times New Roman" w:cs="Times New Roman"/>
              </w:rPr>
              <w:t>Bernell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Ming vs. Joel Ortega &amp; Set Freight Leasing, LLC, #219-2025 CV</w:t>
            </w:r>
          </w:p>
        </w:tc>
        <w:tc>
          <w:tcPr>
            <w:tcW w:w="3240" w:type="dxa"/>
          </w:tcPr>
          <w:p w14:paraId="684D6395" w14:textId="51B984D6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Joshua Goldberg/Pro Se/Pro Se</w:t>
            </w:r>
          </w:p>
        </w:tc>
      </w:tr>
      <w:tr w:rsidR="000635B4" w:rsidRPr="00F26D3A" w14:paraId="2427011B" w14:textId="77777777" w:rsidTr="00AB0D7D">
        <w:tc>
          <w:tcPr>
            <w:tcW w:w="360" w:type="dxa"/>
          </w:tcPr>
          <w:p w14:paraId="2237C3F2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064E325" w14:textId="1C01A75E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Midland Credit Management, Inc. vs. Tanya Workman, #218-2025 CV</w:t>
            </w:r>
          </w:p>
        </w:tc>
        <w:tc>
          <w:tcPr>
            <w:tcW w:w="3240" w:type="dxa"/>
          </w:tcPr>
          <w:p w14:paraId="36316066" w14:textId="766FDE2B" w:rsidR="0040733A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Bowmaster</w:t>
            </w:r>
            <w:proofErr w:type="spellEnd"/>
            <w:r w:rsidRPr="00F26D3A">
              <w:rPr>
                <w:rFonts w:ascii="Times New Roman" w:hAnsi="Times New Roman" w:cs="Times New Roman"/>
              </w:rPr>
              <w:t>/Martin Bunce/</w:t>
            </w:r>
          </w:p>
          <w:p w14:paraId="496AE02D" w14:textId="4BC0956D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Kristina </w:t>
            </w:r>
            <w:proofErr w:type="spellStart"/>
            <w:r w:rsidRPr="00F26D3A">
              <w:rPr>
                <w:rFonts w:ascii="Times New Roman" w:hAnsi="Times New Roman" w:cs="Times New Roman"/>
              </w:rPr>
              <w:t>Homoleski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Se/Pro Se</w:t>
            </w:r>
          </w:p>
        </w:tc>
      </w:tr>
      <w:tr w:rsidR="000635B4" w:rsidRPr="00F26D3A" w14:paraId="73667584" w14:textId="77777777" w:rsidTr="00AB0D7D">
        <w:tc>
          <w:tcPr>
            <w:tcW w:w="360" w:type="dxa"/>
          </w:tcPr>
          <w:p w14:paraId="6C4187E0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290684FA" w14:textId="270DA04B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Portfolio Recovery Associates, LLC vs. Cheryl Ann Knecht, #201-2025 CV</w:t>
            </w:r>
          </w:p>
        </w:tc>
        <w:tc>
          <w:tcPr>
            <w:tcW w:w="3240" w:type="dxa"/>
            <w:vAlign w:val="center"/>
          </w:tcPr>
          <w:p w14:paraId="7A28342C" w14:textId="32E6D614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0635B4" w:rsidRPr="00F26D3A" w14:paraId="4E0E3C4B" w14:textId="77777777" w:rsidTr="00AB0D7D">
        <w:tc>
          <w:tcPr>
            <w:tcW w:w="360" w:type="dxa"/>
          </w:tcPr>
          <w:p w14:paraId="57EB2C57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410E9C8" w14:textId="23EB13A8" w:rsidR="000635B4" w:rsidRPr="00F26D3A" w:rsidRDefault="007B70DE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Portfolio Recovery Associates, LLC vs. Sonya </w:t>
            </w:r>
            <w:proofErr w:type="spellStart"/>
            <w:r w:rsidRPr="00F26D3A">
              <w:rPr>
                <w:rFonts w:ascii="Times New Roman" w:hAnsi="Times New Roman" w:cs="Times New Roman"/>
              </w:rPr>
              <w:t>Wolfrom</w:t>
            </w:r>
            <w:proofErr w:type="spellEnd"/>
            <w:r w:rsidRPr="00F26D3A">
              <w:rPr>
                <w:rFonts w:ascii="Times New Roman" w:hAnsi="Times New Roman" w:cs="Times New Roman"/>
              </w:rPr>
              <w:t>, #200-2025 CV</w:t>
            </w:r>
          </w:p>
        </w:tc>
        <w:tc>
          <w:tcPr>
            <w:tcW w:w="3240" w:type="dxa"/>
            <w:vAlign w:val="center"/>
          </w:tcPr>
          <w:p w14:paraId="47E5983D" w14:textId="463B2C22" w:rsidR="000635B4" w:rsidRPr="00F26D3A" w:rsidRDefault="007B70DE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0635B4" w:rsidRPr="00F26D3A" w14:paraId="57BBDBC8" w14:textId="77777777" w:rsidTr="00AB0D7D">
        <w:tc>
          <w:tcPr>
            <w:tcW w:w="360" w:type="dxa"/>
          </w:tcPr>
          <w:p w14:paraId="07AAD5D1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FD97623" w14:textId="71B059EB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Bank of America, N.A. vs. Jared Smith</w:t>
            </w:r>
            <w:r w:rsidR="006079FD" w:rsidRPr="00F26D3A">
              <w:rPr>
                <w:rFonts w:ascii="Times New Roman" w:hAnsi="Times New Roman" w:cs="Times New Roman"/>
              </w:rPr>
              <w:t>, #360-2025 CV</w:t>
            </w:r>
          </w:p>
        </w:tc>
        <w:tc>
          <w:tcPr>
            <w:tcW w:w="3240" w:type="dxa"/>
            <w:vAlign w:val="center"/>
          </w:tcPr>
          <w:p w14:paraId="1495F3EF" w14:textId="3578A317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Jonathan Cawley/Wendy Steward</w:t>
            </w:r>
          </w:p>
        </w:tc>
      </w:tr>
      <w:tr w:rsidR="000635B4" w:rsidRPr="00F26D3A" w14:paraId="7D0D38E0" w14:textId="77777777" w:rsidTr="00AB0D7D">
        <w:tc>
          <w:tcPr>
            <w:tcW w:w="360" w:type="dxa"/>
          </w:tcPr>
          <w:p w14:paraId="49CA58BD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2BB36B4" w14:textId="31067A90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proofErr w:type="spellStart"/>
            <w:r w:rsidRPr="00F26D3A">
              <w:rPr>
                <w:rFonts w:ascii="Times New Roman" w:hAnsi="Times New Roman" w:cs="Times New Roman"/>
              </w:rPr>
              <w:t>Tharwat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D3A">
              <w:rPr>
                <w:rFonts w:ascii="Times New Roman" w:hAnsi="Times New Roman" w:cs="Times New Roman"/>
              </w:rPr>
              <w:t>Youssif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F26D3A">
              <w:rPr>
                <w:rFonts w:ascii="Times New Roman" w:hAnsi="Times New Roman" w:cs="Times New Roman"/>
              </w:rPr>
              <w:t>Cherine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D3A">
              <w:rPr>
                <w:rFonts w:ascii="Times New Roman" w:hAnsi="Times New Roman" w:cs="Times New Roman"/>
              </w:rPr>
              <w:t>Youssif</w:t>
            </w:r>
            <w:proofErr w:type="spellEnd"/>
            <w:r w:rsidRPr="00F26D3A">
              <w:rPr>
                <w:rFonts w:ascii="Times New Roman" w:hAnsi="Times New Roman" w:cs="Times New Roman"/>
              </w:rPr>
              <w:t>, husband &amp; wife vs. Nicolas Meat, LLC, &amp; John Does 1,2,3 &amp; ABC Corporations 1,2,3, #280-2025 CV</w:t>
            </w:r>
          </w:p>
        </w:tc>
        <w:tc>
          <w:tcPr>
            <w:tcW w:w="3240" w:type="dxa"/>
            <w:vAlign w:val="center"/>
          </w:tcPr>
          <w:p w14:paraId="132E94C0" w14:textId="7B6C42C4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Steven Margolis/Pro Se</w:t>
            </w:r>
          </w:p>
        </w:tc>
      </w:tr>
      <w:tr w:rsidR="000635B4" w:rsidRPr="00F26D3A" w14:paraId="1DFEC2FF" w14:textId="77777777" w:rsidTr="00AB0D7D">
        <w:tc>
          <w:tcPr>
            <w:tcW w:w="360" w:type="dxa"/>
          </w:tcPr>
          <w:p w14:paraId="3F97B585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A1B7D05" w14:textId="5CE2250E" w:rsidR="000635B4" w:rsidRPr="00F26D3A" w:rsidRDefault="000635B4" w:rsidP="00063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4B97EA27" w14:textId="5ACF46F6" w:rsidR="000635B4" w:rsidRPr="00F26D3A" w:rsidRDefault="000635B4" w:rsidP="000635B4">
            <w:pPr>
              <w:rPr>
                <w:rFonts w:ascii="Times New Roman" w:hAnsi="Times New Roman" w:cs="Times New Roman"/>
              </w:rPr>
            </w:pPr>
          </w:p>
        </w:tc>
      </w:tr>
      <w:tr w:rsidR="000635B4" w:rsidRPr="00F26D3A" w14:paraId="4EE9F1F4" w14:textId="77777777" w:rsidTr="00AB0D7D">
        <w:tc>
          <w:tcPr>
            <w:tcW w:w="360" w:type="dxa"/>
          </w:tcPr>
          <w:p w14:paraId="769A5420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99A5839" w14:textId="759AC833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William Kessinger, Kevin Andrews, Denny </w:t>
            </w:r>
            <w:proofErr w:type="spellStart"/>
            <w:r w:rsidRPr="00F26D3A">
              <w:rPr>
                <w:rFonts w:ascii="Times New Roman" w:hAnsi="Times New Roman" w:cs="Times New Roman"/>
              </w:rPr>
              <w:t>Greendoner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, Richard </w:t>
            </w:r>
            <w:proofErr w:type="spellStart"/>
            <w:r w:rsidRPr="00F26D3A">
              <w:rPr>
                <w:rFonts w:ascii="Times New Roman" w:hAnsi="Times New Roman" w:cs="Times New Roman"/>
              </w:rPr>
              <w:t>Hevner</w:t>
            </w:r>
            <w:proofErr w:type="spellEnd"/>
            <w:r w:rsidRPr="00F26D3A">
              <w:rPr>
                <w:rFonts w:ascii="Times New Roman" w:hAnsi="Times New Roman" w:cs="Times New Roman"/>
              </w:rPr>
              <w:t>, Jr., Joseph Mantle, Gregory Mayes, Dale Spangler, &amp; Dewey Smith vs. Bitner-Bechdel American Legion Post 623, #319-2025 CV</w:t>
            </w:r>
          </w:p>
        </w:tc>
        <w:tc>
          <w:tcPr>
            <w:tcW w:w="3240" w:type="dxa"/>
            <w:vAlign w:val="center"/>
          </w:tcPr>
          <w:p w14:paraId="51373B47" w14:textId="390794C4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Paul Ryan/</w:t>
            </w:r>
            <w:r w:rsidR="006079FD" w:rsidRPr="00F26D3A">
              <w:rPr>
                <w:rFonts w:ascii="Times New Roman" w:hAnsi="Times New Roman" w:cs="Times New Roman"/>
              </w:rPr>
              <w:t>Rocco Rosamilia</w:t>
            </w:r>
          </w:p>
        </w:tc>
      </w:tr>
      <w:tr w:rsidR="000635B4" w:rsidRPr="00F26D3A" w14:paraId="5710BE0A" w14:textId="77777777" w:rsidTr="00AB0D7D">
        <w:tc>
          <w:tcPr>
            <w:tcW w:w="360" w:type="dxa"/>
          </w:tcPr>
          <w:p w14:paraId="345BEC09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57AE405" w14:textId="33231347" w:rsidR="000635B4" w:rsidRPr="00F26D3A" w:rsidRDefault="001A2002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Discover Bank vs. Sharon M. Lund, #297-2025 CV</w:t>
            </w:r>
          </w:p>
        </w:tc>
        <w:tc>
          <w:tcPr>
            <w:tcW w:w="3240" w:type="dxa"/>
            <w:vAlign w:val="center"/>
          </w:tcPr>
          <w:p w14:paraId="168A69FD" w14:textId="65F05B16" w:rsidR="000635B4" w:rsidRPr="00F26D3A" w:rsidRDefault="001A2002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Matthew </w:t>
            </w:r>
            <w:proofErr w:type="spellStart"/>
            <w:r w:rsidRPr="00F26D3A">
              <w:rPr>
                <w:rFonts w:ascii="Times New Roman" w:hAnsi="Times New Roman" w:cs="Times New Roman"/>
              </w:rPr>
              <w:t>Pomy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273DE081" w14:textId="77777777" w:rsidTr="00AB0D7D">
        <w:tc>
          <w:tcPr>
            <w:tcW w:w="360" w:type="dxa"/>
          </w:tcPr>
          <w:p w14:paraId="57D12842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E0244C5" w14:textId="73AC59C3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Citibank, N.A. vs. Dennis W. Probst, Jr., #274-2025 CV</w:t>
            </w:r>
          </w:p>
        </w:tc>
        <w:tc>
          <w:tcPr>
            <w:tcW w:w="3240" w:type="dxa"/>
            <w:vAlign w:val="center"/>
          </w:tcPr>
          <w:p w14:paraId="0814F669" w14:textId="176CAEDF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Sean Stevens/Pro Se</w:t>
            </w:r>
          </w:p>
        </w:tc>
      </w:tr>
      <w:tr w:rsidR="000635B4" w:rsidRPr="00F26D3A" w14:paraId="4E6A14E3" w14:textId="77777777" w:rsidTr="00AB0D7D">
        <w:tc>
          <w:tcPr>
            <w:tcW w:w="360" w:type="dxa"/>
          </w:tcPr>
          <w:p w14:paraId="7938277D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A4FF1A0" w14:textId="603B69EA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Citibank, N.A. vs. Dennis W. Probst, Jr., #271-2025 CV</w:t>
            </w:r>
          </w:p>
        </w:tc>
        <w:tc>
          <w:tcPr>
            <w:tcW w:w="3240" w:type="dxa"/>
            <w:vAlign w:val="center"/>
          </w:tcPr>
          <w:p w14:paraId="67F573D8" w14:textId="0BA83B70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Paul Klemm/Pro Se</w:t>
            </w:r>
          </w:p>
        </w:tc>
      </w:tr>
      <w:tr w:rsidR="000635B4" w:rsidRPr="00F26D3A" w14:paraId="3E8E09BE" w14:textId="77777777" w:rsidTr="00AB0D7D">
        <w:tc>
          <w:tcPr>
            <w:tcW w:w="360" w:type="dxa"/>
          </w:tcPr>
          <w:p w14:paraId="38E8D177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6B89A32" w14:textId="5A191723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Judy A. </w:t>
            </w:r>
            <w:proofErr w:type="spellStart"/>
            <w:r w:rsidRPr="00F26D3A">
              <w:rPr>
                <w:rFonts w:ascii="Times New Roman" w:hAnsi="Times New Roman" w:cs="Times New Roman"/>
              </w:rPr>
              <w:t>Sheidler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vs. Fox’s Market House Restaurant, #253-2025 CV</w:t>
            </w:r>
          </w:p>
        </w:tc>
        <w:tc>
          <w:tcPr>
            <w:tcW w:w="3240" w:type="dxa"/>
            <w:vAlign w:val="center"/>
          </w:tcPr>
          <w:p w14:paraId="03005373" w14:textId="4B3AD6FB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Kyle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Dipre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0DE1EA5A" w14:textId="77777777" w:rsidTr="00AB0D7D">
        <w:tc>
          <w:tcPr>
            <w:tcW w:w="360" w:type="dxa"/>
          </w:tcPr>
          <w:p w14:paraId="5C8C8256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571174E" w14:textId="2EFB5E2B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Portfolio Recovery Associates, LLC vs. Kyle Butler, #357-2025 CV</w:t>
            </w:r>
          </w:p>
        </w:tc>
        <w:tc>
          <w:tcPr>
            <w:tcW w:w="3240" w:type="dxa"/>
            <w:vAlign w:val="center"/>
          </w:tcPr>
          <w:p w14:paraId="2E97BAB1" w14:textId="6878BB42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Gregory Babcock/Pro Se</w:t>
            </w:r>
          </w:p>
        </w:tc>
      </w:tr>
      <w:tr w:rsidR="000635B4" w:rsidRPr="00F26D3A" w14:paraId="0ED3E66F" w14:textId="77777777" w:rsidTr="00AB0D7D">
        <w:tc>
          <w:tcPr>
            <w:tcW w:w="360" w:type="dxa"/>
          </w:tcPr>
          <w:p w14:paraId="635FFBB6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448620F" w14:textId="3C43036C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U.S. Bank National Association d/b/a Elan Financial Services vs. Andrew Bailey, #356-2025 CV</w:t>
            </w:r>
          </w:p>
        </w:tc>
        <w:tc>
          <w:tcPr>
            <w:tcW w:w="3240" w:type="dxa"/>
            <w:vAlign w:val="center"/>
          </w:tcPr>
          <w:p w14:paraId="17E6DDB3" w14:textId="072ED09C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Jason Strand/Pro Se</w:t>
            </w:r>
          </w:p>
        </w:tc>
      </w:tr>
      <w:tr w:rsidR="000635B4" w:rsidRPr="00F26D3A" w14:paraId="366F0A02" w14:textId="77777777" w:rsidTr="00AB0D7D">
        <w:tc>
          <w:tcPr>
            <w:tcW w:w="360" w:type="dxa"/>
          </w:tcPr>
          <w:p w14:paraId="28A1ECCD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67063A31" w14:textId="49392515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Discover Bank vs. Misty Maguire, #355-2025 CV</w:t>
            </w:r>
          </w:p>
        </w:tc>
        <w:tc>
          <w:tcPr>
            <w:tcW w:w="3240" w:type="dxa"/>
            <w:vAlign w:val="center"/>
          </w:tcPr>
          <w:p w14:paraId="74F35775" w14:textId="50A21002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Kirsten Armstrong/Pro Se</w:t>
            </w:r>
          </w:p>
        </w:tc>
      </w:tr>
      <w:tr w:rsidR="000635B4" w:rsidRPr="00F26D3A" w14:paraId="41232613" w14:textId="77777777" w:rsidTr="00AB0D7D">
        <w:tc>
          <w:tcPr>
            <w:tcW w:w="360" w:type="dxa"/>
          </w:tcPr>
          <w:p w14:paraId="2FF267B0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180A78E" w14:textId="5D09C4C2" w:rsidR="000635B4" w:rsidRPr="00F26D3A" w:rsidRDefault="00D10EEE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Portfolio Recovery Associates, LLC vs. Kameron </w:t>
            </w:r>
            <w:proofErr w:type="spellStart"/>
            <w:r w:rsidRPr="00F26D3A">
              <w:rPr>
                <w:rFonts w:ascii="Times New Roman" w:hAnsi="Times New Roman" w:cs="Times New Roman"/>
              </w:rPr>
              <w:t>Leitzel</w:t>
            </w:r>
            <w:proofErr w:type="spellEnd"/>
            <w:r w:rsidRPr="00F26D3A">
              <w:rPr>
                <w:rFonts w:ascii="Times New Roman" w:hAnsi="Times New Roman" w:cs="Times New Roman"/>
              </w:rPr>
              <w:t>, #349-2025 CV</w:t>
            </w:r>
          </w:p>
        </w:tc>
        <w:tc>
          <w:tcPr>
            <w:tcW w:w="3240" w:type="dxa"/>
            <w:vAlign w:val="center"/>
          </w:tcPr>
          <w:p w14:paraId="3FA8932E" w14:textId="3D9E84F7" w:rsidR="000635B4" w:rsidRPr="00F26D3A" w:rsidRDefault="00D10EEE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0635B4" w:rsidRPr="00F26D3A" w14:paraId="2A717403" w14:textId="77777777" w:rsidTr="00AB0D7D">
        <w:tc>
          <w:tcPr>
            <w:tcW w:w="360" w:type="dxa"/>
          </w:tcPr>
          <w:p w14:paraId="73C7729A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F601013" w14:textId="77777777" w:rsidR="002E20F5" w:rsidRPr="00F26D3A" w:rsidRDefault="002E20F5" w:rsidP="002E20F5">
            <w:pPr>
              <w:rPr>
                <w:rFonts w:ascii="Times New Roman" w:hAnsi="Times New Roman" w:cs="Times New Roman"/>
              </w:rPr>
            </w:pPr>
            <w:proofErr w:type="spellStart"/>
            <w:r w:rsidRPr="00F26D3A">
              <w:rPr>
                <w:rFonts w:ascii="Times New Roman" w:hAnsi="Times New Roman" w:cs="Times New Roman"/>
              </w:rPr>
              <w:t>Replogle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, LLC vs. Nancy Thompson, Murray H. Thompson, John R. Thompson, Trudy </w:t>
            </w:r>
            <w:proofErr w:type="spellStart"/>
            <w:r w:rsidRPr="00F26D3A">
              <w:rPr>
                <w:rFonts w:ascii="Times New Roman" w:hAnsi="Times New Roman" w:cs="Times New Roman"/>
              </w:rPr>
              <w:t>Rounsly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, John E. Thompson, &amp; Susan Brungard, their heirs and assigns, </w:t>
            </w:r>
          </w:p>
          <w:p w14:paraId="45846F76" w14:textId="078EE125" w:rsidR="000635B4" w:rsidRPr="00F26D3A" w:rsidRDefault="002E20F5" w:rsidP="002E20F5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#1105-2022 CV</w:t>
            </w:r>
          </w:p>
        </w:tc>
        <w:tc>
          <w:tcPr>
            <w:tcW w:w="3240" w:type="dxa"/>
            <w:vAlign w:val="center"/>
          </w:tcPr>
          <w:p w14:paraId="04B4E2E7" w14:textId="078BB6FB" w:rsidR="000635B4" w:rsidRPr="00F26D3A" w:rsidRDefault="002E20F5" w:rsidP="002E20F5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Charles Rosamilia, Jr./Paul Ryan</w:t>
            </w:r>
          </w:p>
        </w:tc>
      </w:tr>
      <w:tr w:rsidR="000635B4" w:rsidRPr="00F26D3A" w14:paraId="516ADC8A" w14:textId="77777777" w:rsidTr="00AB0D7D">
        <w:tc>
          <w:tcPr>
            <w:tcW w:w="360" w:type="dxa"/>
          </w:tcPr>
          <w:p w14:paraId="2E483311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22DBE261" w14:textId="5D1628AB" w:rsidR="000635B4" w:rsidRPr="00F26D3A" w:rsidRDefault="003D53F5" w:rsidP="002E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Keith Peterka &amp; Barbara Peterka vs. Scott Haas &amp; Kathleen Haas, #891-2024 CV</w:t>
            </w:r>
          </w:p>
        </w:tc>
        <w:tc>
          <w:tcPr>
            <w:tcW w:w="3240" w:type="dxa"/>
            <w:vAlign w:val="center"/>
          </w:tcPr>
          <w:p w14:paraId="6888567D" w14:textId="25DA49E5" w:rsidR="000635B4" w:rsidRPr="00F26D3A" w:rsidRDefault="003D53F5" w:rsidP="002E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Englert/Thom Rosamilia</w:t>
            </w:r>
          </w:p>
        </w:tc>
      </w:tr>
      <w:tr w:rsidR="00A75217" w:rsidRPr="00F26D3A" w14:paraId="3A7C041F" w14:textId="77777777" w:rsidTr="00AB0D7D">
        <w:tc>
          <w:tcPr>
            <w:tcW w:w="360" w:type="dxa"/>
          </w:tcPr>
          <w:p w14:paraId="5171D7B4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76CEFA8" w14:textId="2AB2EEFC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 xml:space="preserve">Erie Insurance Company, as </w:t>
            </w:r>
            <w:proofErr w:type="spellStart"/>
            <w:r w:rsidRPr="00A75217">
              <w:rPr>
                <w:rFonts w:ascii="Times New Roman" w:hAnsi="Times New Roman" w:cs="Times New Roman"/>
              </w:rPr>
              <w:t>subrogee</w:t>
            </w:r>
            <w:proofErr w:type="spellEnd"/>
            <w:r w:rsidRPr="00A75217">
              <w:rPr>
                <w:rFonts w:ascii="Times New Roman" w:hAnsi="Times New Roman" w:cs="Times New Roman"/>
              </w:rPr>
              <w:t xml:space="preserve"> of Cheryl &amp; Harold Bartholomew &amp; Cheryl &amp; Harold Bartholomew vs. DGL Group, LTD., #408-24 CV</w:t>
            </w:r>
          </w:p>
        </w:tc>
        <w:tc>
          <w:tcPr>
            <w:tcW w:w="3240" w:type="dxa"/>
            <w:vAlign w:val="center"/>
          </w:tcPr>
          <w:p w14:paraId="2D86F74A" w14:textId="77777777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>Thomas Underwood</w:t>
            </w:r>
          </w:p>
          <w:p w14:paraId="2DC99F23" w14:textId="77777777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 w:rsidRPr="00A75217">
              <w:rPr>
                <w:rFonts w:ascii="Times New Roman" w:hAnsi="Times New Roman" w:cs="Times New Roman"/>
              </w:rPr>
              <w:t>Zicolello</w:t>
            </w:r>
            <w:proofErr w:type="spellEnd"/>
          </w:p>
          <w:p w14:paraId="4932BCA6" w14:textId="2AEABF9B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>Jacquelyn Ager</w:t>
            </w:r>
          </w:p>
        </w:tc>
      </w:tr>
      <w:tr w:rsidR="00A75217" w:rsidRPr="00F26D3A" w14:paraId="04272CB9" w14:textId="77777777" w:rsidTr="00AB0D7D">
        <w:tc>
          <w:tcPr>
            <w:tcW w:w="360" w:type="dxa"/>
          </w:tcPr>
          <w:p w14:paraId="62377F04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610A2A9" w14:textId="637DA447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 xml:space="preserve">Erie Insurance Company, as </w:t>
            </w:r>
            <w:proofErr w:type="spellStart"/>
            <w:r w:rsidRPr="00A75217">
              <w:rPr>
                <w:rFonts w:ascii="Times New Roman" w:hAnsi="Times New Roman" w:cs="Times New Roman"/>
              </w:rPr>
              <w:t>subrogee</w:t>
            </w:r>
            <w:proofErr w:type="spellEnd"/>
            <w:r w:rsidRPr="00A75217">
              <w:rPr>
                <w:rFonts w:ascii="Times New Roman" w:hAnsi="Times New Roman" w:cs="Times New Roman"/>
              </w:rPr>
              <w:t xml:space="preserve"> of Cheryl &amp; Harold Bartholomew &amp; Cheryl &amp; Harold Bartholomew vs. Amazon.com Services LLC, #449-24 CV</w:t>
            </w:r>
          </w:p>
        </w:tc>
        <w:tc>
          <w:tcPr>
            <w:tcW w:w="3240" w:type="dxa"/>
            <w:vAlign w:val="center"/>
          </w:tcPr>
          <w:p w14:paraId="66142B1B" w14:textId="77777777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>Thomas Underwood</w:t>
            </w:r>
          </w:p>
          <w:p w14:paraId="2EC6998E" w14:textId="77777777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 w:rsidRPr="00A75217">
              <w:rPr>
                <w:rFonts w:ascii="Times New Roman" w:hAnsi="Times New Roman" w:cs="Times New Roman"/>
              </w:rPr>
              <w:t>Zicolello</w:t>
            </w:r>
            <w:proofErr w:type="spellEnd"/>
          </w:p>
          <w:p w14:paraId="473CD794" w14:textId="13FDA1E6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>Jacquelyn Ager</w:t>
            </w:r>
          </w:p>
        </w:tc>
      </w:tr>
      <w:tr w:rsidR="00A75217" w:rsidRPr="00F26D3A" w14:paraId="7DEA19AE" w14:textId="77777777" w:rsidTr="00AB0D7D">
        <w:tc>
          <w:tcPr>
            <w:tcW w:w="360" w:type="dxa"/>
          </w:tcPr>
          <w:p w14:paraId="6AE57F21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14AFABF" w14:textId="0B7A4A0F" w:rsidR="00A75217" w:rsidRPr="00F26D3A" w:rsidRDefault="00A75217" w:rsidP="00A7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Francis J. Palo, Inc. vs. City of Lock Haven, #1007-2024 CV</w:t>
            </w:r>
          </w:p>
        </w:tc>
        <w:tc>
          <w:tcPr>
            <w:tcW w:w="3240" w:type="dxa"/>
            <w:vAlign w:val="center"/>
          </w:tcPr>
          <w:p w14:paraId="66C088B8" w14:textId="77777777" w:rsidR="00A75217" w:rsidRDefault="00A75217" w:rsidP="00A7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Benjamin Wright/</w:t>
            </w:r>
          </w:p>
          <w:p w14:paraId="34821847" w14:textId="70FE4C43" w:rsidR="00A75217" w:rsidRPr="00F26D3A" w:rsidRDefault="00A75217" w:rsidP="00A7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</w:rPr>
              <w:t>Shienvold</w:t>
            </w:r>
            <w:proofErr w:type="spellEnd"/>
          </w:p>
        </w:tc>
      </w:tr>
      <w:tr w:rsidR="00A75217" w:rsidRPr="00F26D3A" w14:paraId="15508281" w14:textId="77777777" w:rsidTr="00AB0D7D">
        <w:tc>
          <w:tcPr>
            <w:tcW w:w="360" w:type="dxa"/>
          </w:tcPr>
          <w:p w14:paraId="6FDE0F51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4FE9BE0" w14:textId="20315FD6" w:rsidR="00A75217" w:rsidRPr="00F26D3A" w:rsidRDefault="00F33315" w:rsidP="00F333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Fundbox</w:t>
            </w:r>
            <w:proofErr w:type="spellEnd"/>
            <w:r>
              <w:rPr>
                <w:rFonts w:ascii="Times New Roman" w:hAnsi="Times New Roman" w:cs="Times New Roman"/>
              </w:rPr>
              <w:t>, Inc. vs BCC Enterprises, Inc &amp; David Mayes, #408-2025 CV</w:t>
            </w:r>
          </w:p>
        </w:tc>
        <w:tc>
          <w:tcPr>
            <w:tcW w:w="3240" w:type="dxa"/>
            <w:vAlign w:val="center"/>
          </w:tcPr>
          <w:p w14:paraId="26AEA72F" w14:textId="1FEA7A60" w:rsidR="00A75217" w:rsidRPr="00F26D3A" w:rsidRDefault="00F33315" w:rsidP="00A7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Matthew Urban/Pro Se/Pro Se</w:t>
            </w:r>
          </w:p>
        </w:tc>
      </w:tr>
      <w:tr w:rsidR="00A75217" w:rsidRPr="00F26D3A" w14:paraId="68FF485D" w14:textId="77777777" w:rsidTr="00AB0D7D">
        <w:tc>
          <w:tcPr>
            <w:tcW w:w="360" w:type="dxa"/>
          </w:tcPr>
          <w:p w14:paraId="30CA5BB0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E2C4062" w14:textId="37C70352" w:rsidR="00A75217" w:rsidRPr="00F26D3A" w:rsidRDefault="00A75217" w:rsidP="00F33315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62AEDA73" w14:textId="044A7715" w:rsidR="00A75217" w:rsidRPr="00F26D3A" w:rsidRDefault="00A75217" w:rsidP="00A75217">
            <w:pPr>
              <w:rPr>
                <w:rFonts w:ascii="Times New Roman" w:hAnsi="Times New Roman" w:cs="Times New Roman"/>
              </w:rPr>
            </w:pPr>
          </w:p>
        </w:tc>
      </w:tr>
      <w:tr w:rsidR="00A75217" w:rsidRPr="00F26D3A" w14:paraId="32D7A34B" w14:textId="77777777" w:rsidTr="00AB0D7D">
        <w:tc>
          <w:tcPr>
            <w:tcW w:w="360" w:type="dxa"/>
          </w:tcPr>
          <w:p w14:paraId="20E9667A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24743E9" w14:textId="77777777" w:rsidR="00A75217" w:rsidRDefault="00C212E1" w:rsidP="00C2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Southwood </w:t>
            </w:r>
            <w:proofErr w:type="spellStart"/>
            <w:r>
              <w:rPr>
                <w:rFonts w:ascii="Times New Roman" w:hAnsi="Times New Roman" w:cs="Times New Roman"/>
              </w:rPr>
              <w:t>Finanical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LLC as Trust Manger for Southwood Financial Trust I vs.</w:t>
            </w:r>
          </w:p>
          <w:p w14:paraId="350D1D81" w14:textId="55DB1487" w:rsidR="00C212E1" w:rsidRPr="00F26D3A" w:rsidRDefault="00C212E1" w:rsidP="00C2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Megan A. Confer &amp; Toby J. Confer, #363-2025 CV</w:t>
            </w:r>
          </w:p>
        </w:tc>
        <w:tc>
          <w:tcPr>
            <w:tcW w:w="3240" w:type="dxa"/>
            <w:vAlign w:val="center"/>
          </w:tcPr>
          <w:p w14:paraId="5331A6C5" w14:textId="327C56F2" w:rsidR="00A75217" w:rsidRPr="00F26D3A" w:rsidRDefault="00C212E1" w:rsidP="00A7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Matthew </w:t>
            </w:r>
            <w:proofErr w:type="spellStart"/>
            <w:r>
              <w:rPr>
                <w:rFonts w:ascii="Times New Roman" w:hAnsi="Times New Roman" w:cs="Times New Roman"/>
              </w:rPr>
              <w:t>Pomy</w:t>
            </w:r>
            <w:proofErr w:type="spellEnd"/>
            <w:r>
              <w:rPr>
                <w:rFonts w:ascii="Times New Roman" w:hAnsi="Times New Roman" w:cs="Times New Roman"/>
              </w:rPr>
              <w:t>/Pro Se/Pro Se</w:t>
            </w:r>
          </w:p>
        </w:tc>
      </w:tr>
      <w:tr w:rsidR="00A75217" w:rsidRPr="00F26D3A" w14:paraId="5AE04E51" w14:textId="77777777" w:rsidTr="00AB0D7D">
        <w:tc>
          <w:tcPr>
            <w:tcW w:w="360" w:type="dxa"/>
          </w:tcPr>
          <w:p w14:paraId="0B5C25CB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692295EA" w14:textId="74FED6D8" w:rsidR="00A75217" w:rsidRPr="00F26D3A" w:rsidRDefault="008D398E" w:rsidP="008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Raelene </w:t>
            </w:r>
            <w:proofErr w:type="spellStart"/>
            <w:r>
              <w:rPr>
                <w:rFonts w:ascii="Times New Roman" w:hAnsi="Times New Roman" w:cs="Times New Roman"/>
              </w:rPr>
              <w:t>Germello</w:t>
            </w:r>
            <w:proofErr w:type="spellEnd"/>
            <w:r>
              <w:rPr>
                <w:rFonts w:ascii="Times New Roman" w:hAnsi="Times New Roman" w:cs="Times New Roman"/>
              </w:rPr>
              <w:t xml:space="preserve"> vs. Keystone Realty Enterprise, #547-2025 CV</w:t>
            </w:r>
          </w:p>
        </w:tc>
        <w:tc>
          <w:tcPr>
            <w:tcW w:w="3240" w:type="dxa"/>
            <w:vAlign w:val="center"/>
          </w:tcPr>
          <w:p w14:paraId="6EDE228C" w14:textId="26F9BD2C" w:rsidR="00A75217" w:rsidRPr="00F26D3A" w:rsidRDefault="008D398E" w:rsidP="00A7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 Se/John Lugg</w:t>
            </w:r>
          </w:p>
        </w:tc>
      </w:tr>
      <w:tr w:rsidR="00A75217" w:rsidRPr="00F26D3A" w14:paraId="39E698C0" w14:textId="77777777" w:rsidTr="00AB0D7D">
        <w:tc>
          <w:tcPr>
            <w:tcW w:w="360" w:type="dxa"/>
          </w:tcPr>
          <w:p w14:paraId="6C73C9C0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10FC69C" w14:textId="6D914BBD" w:rsidR="00A75217" w:rsidRPr="00F26D3A" w:rsidRDefault="00E60B03" w:rsidP="00E60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of America, N.A. vs. Bryan Bellinger, #552-2025 CV</w:t>
            </w:r>
          </w:p>
        </w:tc>
        <w:tc>
          <w:tcPr>
            <w:tcW w:w="3240" w:type="dxa"/>
            <w:vAlign w:val="center"/>
          </w:tcPr>
          <w:p w14:paraId="4543176D" w14:textId="1C9936CE" w:rsidR="00A75217" w:rsidRPr="00F26D3A" w:rsidRDefault="00E60B03" w:rsidP="00A7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Jonathan Cawley/Paul Ryan</w:t>
            </w:r>
          </w:p>
        </w:tc>
      </w:tr>
    </w:tbl>
    <w:p w14:paraId="53D29D6C" w14:textId="438F5A85" w:rsidR="00A977BA" w:rsidRPr="00F26D3A" w:rsidRDefault="00A977BA">
      <w:pPr>
        <w:rPr>
          <w:rFonts w:ascii="Times New Roman" w:hAnsi="Times New Roman" w:cs="Times New Roman"/>
        </w:rPr>
      </w:pPr>
    </w:p>
    <w:p w14:paraId="05A63993" w14:textId="77777777" w:rsidR="00DB17FC" w:rsidRDefault="00DB17FC" w:rsidP="00C05EC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97325116"/>
    </w:p>
    <w:p w14:paraId="21D5B029" w14:textId="77777777" w:rsidR="00DB17FC" w:rsidRDefault="00DB17FC" w:rsidP="00C05EC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2220604" w14:textId="77777777" w:rsidR="00DB17FC" w:rsidRDefault="00DB17FC" w:rsidP="00C05EC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66254E" w14:textId="1DD3D1BD" w:rsidR="006079FD" w:rsidRPr="00F26D3A" w:rsidRDefault="006079FD" w:rsidP="00C05EC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26D3A">
        <w:rPr>
          <w:rFonts w:ascii="Times New Roman" w:hAnsi="Times New Roman" w:cs="Times New Roman"/>
          <w:b/>
          <w:bCs/>
          <w:sz w:val="36"/>
          <w:szCs w:val="36"/>
        </w:rPr>
        <w:lastRenderedPageBreak/>
        <w:t>CONTINUED/OFF CASES</w:t>
      </w: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450"/>
        <w:gridCol w:w="7650"/>
        <w:gridCol w:w="3240"/>
      </w:tblGrid>
      <w:tr w:rsidR="006079FD" w:rsidRPr="00F26D3A" w14:paraId="5204C6B0" w14:textId="77777777" w:rsidTr="00767C3A">
        <w:tc>
          <w:tcPr>
            <w:tcW w:w="450" w:type="dxa"/>
          </w:tcPr>
          <w:p w14:paraId="1BB2110E" w14:textId="77777777" w:rsidR="006079FD" w:rsidRPr="00F26D3A" w:rsidRDefault="006079FD" w:rsidP="006079FD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9451942" w14:textId="48B161D7" w:rsidR="006079FD" w:rsidRPr="00F26D3A" w:rsidRDefault="006079FD" w:rsidP="006079FD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>Portfolio Recovery Associates, LLC vs. Benjamin Walker, #232-2025 CV</w:t>
            </w:r>
          </w:p>
        </w:tc>
        <w:tc>
          <w:tcPr>
            <w:tcW w:w="3240" w:type="dxa"/>
          </w:tcPr>
          <w:p w14:paraId="0AE6C448" w14:textId="580344AE" w:rsidR="006079FD" w:rsidRPr="00F26D3A" w:rsidRDefault="006079FD" w:rsidP="006079FD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6933A1" w:rsidRPr="00F26D3A" w14:paraId="756DE8B7" w14:textId="77777777" w:rsidTr="009260F5">
        <w:tc>
          <w:tcPr>
            <w:tcW w:w="450" w:type="dxa"/>
          </w:tcPr>
          <w:p w14:paraId="1C47212F" w14:textId="77777777" w:rsidR="006933A1" w:rsidRPr="00F26D3A" w:rsidRDefault="006933A1" w:rsidP="006933A1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FD0DA58" w14:textId="5DD0EE98" w:rsidR="006933A1" w:rsidRPr="00F26D3A" w:rsidRDefault="006933A1" w:rsidP="0069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 xml:space="preserve">Portfolio Recovery </w:t>
            </w:r>
            <w:proofErr w:type="spellStart"/>
            <w:r w:rsidRPr="00F26D3A">
              <w:rPr>
                <w:rFonts w:ascii="Times New Roman" w:hAnsi="Times New Roman" w:cs="Times New Roman"/>
              </w:rPr>
              <w:t>Assoicates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, LLC vs. Theresa </w:t>
            </w:r>
            <w:proofErr w:type="spellStart"/>
            <w:r w:rsidRPr="00F26D3A">
              <w:rPr>
                <w:rFonts w:ascii="Times New Roman" w:hAnsi="Times New Roman" w:cs="Times New Roman"/>
              </w:rPr>
              <w:t>Fabrycki</w:t>
            </w:r>
            <w:proofErr w:type="spellEnd"/>
            <w:r w:rsidRPr="00F26D3A">
              <w:rPr>
                <w:rFonts w:ascii="Times New Roman" w:hAnsi="Times New Roman" w:cs="Times New Roman"/>
              </w:rPr>
              <w:t>, #348-2024 CV</w:t>
            </w:r>
          </w:p>
        </w:tc>
        <w:tc>
          <w:tcPr>
            <w:tcW w:w="3240" w:type="dxa"/>
            <w:vAlign w:val="center"/>
          </w:tcPr>
          <w:p w14:paraId="3A554CBE" w14:textId="544F9709" w:rsidR="006933A1" w:rsidRPr="00F26D3A" w:rsidRDefault="006933A1" w:rsidP="006933A1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Gregory Babcock/Pro Se</w:t>
            </w:r>
          </w:p>
        </w:tc>
      </w:tr>
      <w:tr w:rsidR="000B6E89" w:rsidRPr="00F26D3A" w14:paraId="1CCA3FDE" w14:textId="77777777" w:rsidTr="008D426A">
        <w:tc>
          <w:tcPr>
            <w:tcW w:w="450" w:type="dxa"/>
          </w:tcPr>
          <w:p w14:paraId="1485B091" w14:textId="77777777" w:rsidR="000B6E89" w:rsidRPr="00F26D3A" w:rsidRDefault="000B6E89" w:rsidP="000B6E89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7D3565B" w14:textId="22DE7443" w:rsidR="000B6E89" w:rsidRPr="00F26D3A" w:rsidRDefault="000B6E89" w:rsidP="000B6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 xml:space="preserve">United Farm Family Mutual Insurance Company a/k/a Indiana Farm Bureau Insurance A/S/O Jean </w:t>
            </w:r>
            <w:proofErr w:type="spellStart"/>
            <w:r w:rsidRPr="00F26D3A">
              <w:rPr>
                <w:rFonts w:ascii="Times New Roman" w:hAnsi="Times New Roman" w:cs="Times New Roman"/>
              </w:rPr>
              <w:t>Momperousse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vs. Wellington R. Castillo </w:t>
            </w:r>
            <w:proofErr w:type="spellStart"/>
            <w:r w:rsidRPr="00F26D3A">
              <w:rPr>
                <w:rFonts w:ascii="Times New Roman" w:hAnsi="Times New Roman" w:cs="Times New Roman"/>
              </w:rPr>
              <w:t>Ruales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&amp; Nicks Transportation, LLC, #284-2025 CV</w:t>
            </w:r>
          </w:p>
        </w:tc>
        <w:tc>
          <w:tcPr>
            <w:tcW w:w="3240" w:type="dxa"/>
            <w:vAlign w:val="center"/>
          </w:tcPr>
          <w:p w14:paraId="31A4DD4A" w14:textId="4D5C22B2" w:rsidR="000B6E89" w:rsidRPr="00F26D3A" w:rsidRDefault="000B6E89" w:rsidP="000B6E89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Paul Hennessy/Pro Se/Pro Se</w:t>
            </w:r>
          </w:p>
        </w:tc>
      </w:tr>
      <w:tr w:rsidR="00BE3FB7" w:rsidRPr="00F26D3A" w14:paraId="09CBD9FF" w14:textId="77777777" w:rsidTr="009106C4">
        <w:tc>
          <w:tcPr>
            <w:tcW w:w="450" w:type="dxa"/>
          </w:tcPr>
          <w:p w14:paraId="1600F547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DCE5F2A" w14:textId="71AA13EB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>Cavalry SPV I, LLC vs. David Kaminski, #338-2025 CV</w:t>
            </w:r>
          </w:p>
        </w:tc>
        <w:tc>
          <w:tcPr>
            <w:tcW w:w="3240" w:type="dxa"/>
            <w:vAlign w:val="center"/>
          </w:tcPr>
          <w:p w14:paraId="312594D7" w14:textId="7EB46DFF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David </w:t>
            </w:r>
            <w:proofErr w:type="spellStart"/>
            <w:r w:rsidRPr="00F26D3A">
              <w:rPr>
                <w:rFonts w:ascii="Times New Roman" w:hAnsi="Times New Roman" w:cs="Times New Roman"/>
              </w:rPr>
              <w:t>Apothaker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634D43" w:rsidRPr="00F26D3A" w14:paraId="7002A510" w14:textId="77777777" w:rsidTr="00D35BF0">
        <w:tc>
          <w:tcPr>
            <w:tcW w:w="450" w:type="dxa"/>
          </w:tcPr>
          <w:p w14:paraId="6C76AF9A" w14:textId="77777777" w:rsidR="00634D43" w:rsidRPr="00F26D3A" w:rsidRDefault="00634D43" w:rsidP="00634D43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03B87FB" w14:textId="34A14360" w:rsidR="00634D43" w:rsidRPr="00F26D3A" w:rsidRDefault="00634D43" w:rsidP="00634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>
              <w:rPr>
                <w:rFonts w:ascii="Times New Roman" w:hAnsi="Times New Roman" w:cs="Times New Roman"/>
              </w:rPr>
              <w:t>First National Bank of Omaha vs. Robin Miller, #434-2025 CV</w:t>
            </w:r>
          </w:p>
        </w:tc>
        <w:tc>
          <w:tcPr>
            <w:tcW w:w="3240" w:type="dxa"/>
            <w:vAlign w:val="center"/>
          </w:tcPr>
          <w:p w14:paraId="26DC645A" w14:textId="36E9BE26" w:rsidR="00634D43" w:rsidRPr="00F26D3A" w:rsidRDefault="00634D43" w:rsidP="00634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Brad </w:t>
            </w:r>
            <w:proofErr w:type="spellStart"/>
            <w:r>
              <w:rPr>
                <w:rFonts w:ascii="Times New Roman" w:hAnsi="Times New Roman" w:cs="Times New Roman"/>
              </w:rPr>
              <w:t>DeFontes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634D43" w:rsidRPr="00F26D3A" w14:paraId="1D27A780" w14:textId="77777777" w:rsidTr="00767C3A">
        <w:tc>
          <w:tcPr>
            <w:tcW w:w="450" w:type="dxa"/>
          </w:tcPr>
          <w:p w14:paraId="308344E2" w14:textId="77777777" w:rsidR="00634D43" w:rsidRPr="00F26D3A" w:rsidRDefault="00634D43" w:rsidP="00634D43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6F6657F" w14:textId="4EB6A386" w:rsidR="00634D43" w:rsidRPr="00F26D3A" w:rsidRDefault="00634D43" w:rsidP="00634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 xml:space="preserve">Discover Bank vs. Lynn M. </w:t>
            </w:r>
            <w:proofErr w:type="spellStart"/>
            <w:r w:rsidRPr="00F26D3A">
              <w:rPr>
                <w:rFonts w:ascii="Times New Roman" w:hAnsi="Times New Roman" w:cs="Times New Roman"/>
              </w:rPr>
              <w:t>Maggs</w:t>
            </w:r>
            <w:proofErr w:type="spellEnd"/>
            <w:r w:rsidRPr="00F26D3A">
              <w:rPr>
                <w:rFonts w:ascii="Times New Roman" w:hAnsi="Times New Roman" w:cs="Times New Roman"/>
              </w:rPr>
              <w:t>, #350-2025 CV</w:t>
            </w:r>
          </w:p>
        </w:tc>
        <w:tc>
          <w:tcPr>
            <w:tcW w:w="3240" w:type="dxa"/>
            <w:vAlign w:val="center"/>
          </w:tcPr>
          <w:p w14:paraId="25A09959" w14:textId="4EE177D7" w:rsidR="00634D43" w:rsidRPr="00F26D3A" w:rsidRDefault="00634D43" w:rsidP="00634D43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Matthew </w:t>
            </w:r>
            <w:proofErr w:type="spellStart"/>
            <w:r w:rsidRPr="00F26D3A">
              <w:rPr>
                <w:rFonts w:ascii="Times New Roman" w:hAnsi="Times New Roman" w:cs="Times New Roman"/>
              </w:rPr>
              <w:t>Pomy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150D39" w:rsidRPr="00F26D3A" w14:paraId="08D3D580" w14:textId="77777777" w:rsidTr="00D2153E">
        <w:tc>
          <w:tcPr>
            <w:tcW w:w="450" w:type="dxa"/>
          </w:tcPr>
          <w:p w14:paraId="1551ADDF" w14:textId="77777777" w:rsidR="00150D39" w:rsidRPr="00F26D3A" w:rsidRDefault="00150D39" w:rsidP="00150D39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9880BB7" w14:textId="2F13C255" w:rsidR="00150D39" w:rsidRPr="00F26D3A" w:rsidRDefault="00150D39" w:rsidP="00150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>Portfolio Recovery Associates, LLC vs. Kashia Aiken, #161-2025 CV</w:t>
            </w:r>
          </w:p>
        </w:tc>
        <w:tc>
          <w:tcPr>
            <w:tcW w:w="3240" w:type="dxa"/>
          </w:tcPr>
          <w:p w14:paraId="73366529" w14:textId="6FA669B3" w:rsidR="00150D39" w:rsidRPr="00F26D3A" w:rsidRDefault="00150D39" w:rsidP="00150D39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E01DA2" w:rsidRPr="00F26D3A" w14:paraId="064FBD70" w14:textId="77777777" w:rsidTr="00B151BC">
        <w:tc>
          <w:tcPr>
            <w:tcW w:w="450" w:type="dxa"/>
          </w:tcPr>
          <w:p w14:paraId="41B24FDD" w14:textId="77777777" w:rsidR="00E01DA2" w:rsidRPr="00F26D3A" w:rsidRDefault="00E01DA2" w:rsidP="00E01DA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0AEAC3F" w14:textId="147AE70D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 xml:space="preserve">Velocity Investments LLV vs Jennifer </w:t>
            </w:r>
            <w:proofErr w:type="spellStart"/>
            <w:r w:rsidRPr="00F26D3A">
              <w:rPr>
                <w:rFonts w:ascii="Times New Roman" w:hAnsi="Times New Roman" w:cs="Times New Roman"/>
              </w:rPr>
              <w:t>Wensel</w:t>
            </w:r>
            <w:proofErr w:type="spellEnd"/>
            <w:r w:rsidRPr="00F26D3A">
              <w:rPr>
                <w:rFonts w:ascii="Times New Roman" w:hAnsi="Times New Roman" w:cs="Times New Roman"/>
              </w:rPr>
              <w:t>, #164-2025</w:t>
            </w:r>
            <w:r>
              <w:rPr>
                <w:rFonts w:ascii="Times New Roman" w:hAnsi="Times New Roman" w:cs="Times New Roman"/>
              </w:rPr>
              <w:t>/414-2025</w:t>
            </w:r>
            <w:r w:rsidRPr="00F26D3A">
              <w:rPr>
                <w:rFonts w:ascii="Times New Roman" w:hAnsi="Times New Roman" w:cs="Times New Roman"/>
              </w:rPr>
              <w:t xml:space="preserve"> CV</w:t>
            </w:r>
          </w:p>
        </w:tc>
        <w:tc>
          <w:tcPr>
            <w:tcW w:w="3240" w:type="dxa"/>
          </w:tcPr>
          <w:p w14:paraId="7812DA5B" w14:textId="12CF43C8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 w:rsidRPr="00F26D3A">
              <w:rPr>
                <w:rFonts w:ascii="Times New Roman" w:hAnsi="Times New Roman" w:cs="Times New Roman"/>
              </w:rPr>
              <w:t>Tsarouhis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E01DA2" w:rsidRPr="00F26D3A" w14:paraId="3FB02842" w14:textId="77777777" w:rsidTr="00A31FB5">
        <w:tc>
          <w:tcPr>
            <w:tcW w:w="450" w:type="dxa"/>
          </w:tcPr>
          <w:p w14:paraId="3C232636" w14:textId="77777777" w:rsidR="00E01DA2" w:rsidRPr="00F26D3A" w:rsidRDefault="00E01DA2" w:rsidP="00E01DA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B7DCC1F" w14:textId="7A6234A1" w:rsidR="00E01DA2" w:rsidRPr="00F26D3A" w:rsidRDefault="00E01DA2" w:rsidP="00E01D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>Portfolio Recovery Associates, LLC vs. Amanda Engel, #235-2025 CV</w:t>
            </w:r>
          </w:p>
        </w:tc>
        <w:tc>
          <w:tcPr>
            <w:tcW w:w="3240" w:type="dxa"/>
          </w:tcPr>
          <w:p w14:paraId="140C8753" w14:textId="1F57904D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Gerding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E01DA2" w:rsidRPr="00F26D3A" w14:paraId="3E2F2502" w14:textId="77777777" w:rsidTr="00767C3A">
        <w:tc>
          <w:tcPr>
            <w:tcW w:w="450" w:type="dxa"/>
          </w:tcPr>
          <w:p w14:paraId="64055327" w14:textId="77777777" w:rsidR="00E01DA2" w:rsidRPr="00F26D3A" w:rsidRDefault="00E01DA2" w:rsidP="00E01DA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B53DD94" w14:textId="42E811BD" w:rsidR="00E01DA2" w:rsidRPr="00F26D3A" w:rsidRDefault="00E01DA2" w:rsidP="00E01D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>Portfolio Recovery Associates, LLC vs. Kenneth Englert, #199-2025 CV</w:t>
            </w:r>
          </w:p>
        </w:tc>
        <w:tc>
          <w:tcPr>
            <w:tcW w:w="3240" w:type="dxa"/>
            <w:vAlign w:val="center"/>
          </w:tcPr>
          <w:p w14:paraId="0B25A4C7" w14:textId="0FC3F5F0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Gerding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D162E" w:rsidRPr="00F26D3A" w14:paraId="4D84CCE1" w14:textId="77777777" w:rsidTr="003912A3">
        <w:tc>
          <w:tcPr>
            <w:tcW w:w="450" w:type="dxa"/>
          </w:tcPr>
          <w:p w14:paraId="31AB98D7" w14:textId="77777777" w:rsidR="000D162E" w:rsidRPr="00F26D3A" w:rsidRDefault="000D162E" w:rsidP="000D162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F134527" w14:textId="5CED0934" w:rsidR="000D162E" w:rsidRPr="00F26D3A" w:rsidRDefault="000D162E" w:rsidP="000D16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 xml:space="preserve">Portfolio Recovery Associates, LLC vs. William A. </w:t>
            </w:r>
            <w:proofErr w:type="spellStart"/>
            <w:r w:rsidRPr="00F26D3A">
              <w:rPr>
                <w:rFonts w:ascii="Times New Roman" w:hAnsi="Times New Roman" w:cs="Times New Roman"/>
              </w:rPr>
              <w:t>Reif</w:t>
            </w:r>
            <w:proofErr w:type="spellEnd"/>
            <w:r w:rsidRPr="00F26D3A">
              <w:rPr>
                <w:rFonts w:ascii="Times New Roman" w:hAnsi="Times New Roman" w:cs="Times New Roman"/>
              </w:rPr>
              <w:t>, #203-2025 CV</w:t>
            </w:r>
          </w:p>
        </w:tc>
        <w:tc>
          <w:tcPr>
            <w:tcW w:w="3240" w:type="dxa"/>
          </w:tcPr>
          <w:p w14:paraId="4150A2DD" w14:textId="46260ADC" w:rsidR="000D162E" w:rsidRPr="00F26D3A" w:rsidRDefault="000D162E" w:rsidP="000D162E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Gerding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231EEA" w:rsidRPr="00F26D3A" w14:paraId="5E56B6DD" w14:textId="77777777" w:rsidTr="00CA520B">
        <w:tc>
          <w:tcPr>
            <w:tcW w:w="450" w:type="dxa"/>
          </w:tcPr>
          <w:p w14:paraId="7AB4B059" w14:textId="77777777" w:rsidR="00231EEA" w:rsidRPr="00F26D3A" w:rsidRDefault="00231EEA" w:rsidP="00231EEA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00DE33A8" w14:textId="7330C89C" w:rsidR="00231EEA" w:rsidRPr="00231EEA" w:rsidRDefault="00231EEA" w:rsidP="00231EEA">
            <w:pPr>
              <w:rPr>
                <w:rFonts w:ascii="Times New Roman" w:hAnsi="Times New Roman" w:cs="Times New Roman"/>
                <w:b/>
                <w:bCs/>
              </w:rPr>
            </w:pPr>
            <w:r w:rsidRPr="00231EEA">
              <w:rPr>
                <w:rFonts w:ascii="Times New Roman" w:hAnsi="Times New Roman" w:cs="Times New Roman"/>
                <w:b/>
                <w:bCs/>
              </w:rPr>
              <w:t>OFF-</w:t>
            </w:r>
            <w:r w:rsidRPr="00231EEA">
              <w:rPr>
                <w:rFonts w:ascii="Times New Roman" w:hAnsi="Times New Roman" w:cs="Times New Roman"/>
              </w:rPr>
              <w:t>Velocity Investment, LLC vs. Alexis Johnson, #1038-24 CV</w:t>
            </w:r>
          </w:p>
        </w:tc>
        <w:tc>
          <w:tcPr>
            <w:tcW w:w="3240" w:type="dxa"/>
          </w:tcPr>
          <w:p w14:paraId="6770681B" w14:textId="39EF370E" w:rsidR="00231EEA" w:rsidRPr="00231EEA" w:rsidRDefault="00231EEA" w:rsidP="00231EEA">
            <w:pPr>
              <w:rPr>
                <w:rFonts w:ascii="Times New Roman" w:hAnsi="Times New Roman" w:cs="Times New Roman"/>
              </w:rPr>
            </w:pPr>
            <w:r w:rsidRPr="00231EEA"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 w:rsidRPr="00231EEA">
              <w:rPr>
                <w:rFonts w:ascii="Times New Roman" w:hAnsi="Times New Roman" w:cs="Times New Roman"/>
              </w:rPr>
              <w:t>Tsarouhis</w:t>
            </w:r>
            <w:proofErr w:type="spellEnd"/>
            <w:r w:rsidRPr="00231EEA">
              <w:rPr>
                <w:rFonts w:ascii="Times New Roman" w:hAnsi="Times New Roman" w:cs="Times New Roman"/>
              </w:rPr>
              <w:t>/Pro Se</w:t>
            </w:r>
          </w:p>
        </w:tc>
      </w:tr>
      <w:tr w:rsidR="00DB17FC" w:rsidRPr="00F26D3A" w14:paraId="449946A2" w14:textId="77777777" w:rsidTr="00767C3A">
        <w:tc>
          <w:tcPr>
            <w:tcW w:w="450" w:type="dxa"/>
          </w:tcPr>
          <w:p w14:paraId="3FB22689" w14:textId="77777777" w:rsidR="00DB17FC" w:rsidRPr="00F26D3A" w:rsidRDefault="00DB17FC" w:rsidP="00DB17F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07D1EFA" w14:textId="29A972E1" w:rsidR="00DB17FC" w:rsidRPr="00F26D3A" w:rsidRDefault="00DB17FC" w:rsidP="00DB17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 xml:space="preserve">Capital One, N.A. vs. Sarah N. </w:t>
            </w:r>
            <w:proofErr w:type="spellStart"/>
            <w:r w:rsidRPr="00F26D3A">
              <w:rPr>
                <w:rFonts w:ascii="Times New Roman" w:hAnsi="Times New Roman" w:cs="Times New Roman"/>
              </w:rPr>
              <w:t>Simcisko</w:t>
            </w:r>
            <w:proofErr w:type="spellEnd"/>
            <w:r w:rsidRPr="00F26D3A">
              <w:rPr>
                <w:rFonts w:ascii="Times New Roman" w:hAnsi="Times New Roman" w:cs="Times New Roman"/>
              </w:rPr>
              <w:t>, #332-2025 CV</w:t>
            </w:r>
          </w:p>
        </w:tc>
        <w:tc>
          <w:tcPr>
            <w:tcW w:w="3240" w:type="dxa"/>
            <w:vAlign w:val="center"/>
          </w:tcPr>
          <w:p w14:paraId="4B1A220E" w14:textId="14C6F06D" w:rsidR="00DB17FC" w:rsidRPr="00F26D3A" w:rsidRDefault="00DB17FC" w:rsidP="00DB17FC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 w:rsidRPr="00F26D3A">
              <w:rPr>
                <w:rFonts w:ascii="Times New Roman" w:hAnsi="Times New Roman" w:cs="Times New Roman"/>
              </w:rPr>
              <w:t>Ratchford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DB17FC" w:rsidRPr="00F26D3A" w14:paraId="6EC8CC30" w14:textId="77777777" w:rsidTr="002D4571">
        <w:tc>
          <w:tcPr>
            <w:tcW w:w="450" w:type="dxa"/>
          </w:tcPr>
          <w:p w14:paraId="47377CA2" w14:textId="77777777" w:rsidR="00DB17FC" w:rsidRPr="00F26D3A" w:rsidRDefault="00DB17FC" w:rsidP="00DB17F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6B52D24" w14:textId="247E7F97" w:rsidR="00DB17FC" w:rsidRPr="00F26D3A" w:rsidRDefault="00DB17FC" w:rsidP="00DB17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>Discover Bank vs. Andrew C. Shultz, #298-2025 CV</w:t>
            </w:r>
          </w:p>
        </w:tc>
        <w:tc>
          <w:tcPr>
            <w:tcW w:w="3240" w:type="dxa"/>
            <w:vAlign w:val="center"/>
          </w:tcPr>
          <w:p w14:paraId="5F919332" w14:textId="778F7DED" w:rsidR="00DB17FC" w:rsidRPr="00F26D3A" w:rsidRDefault="00DB17FC" w:rsidP="00DB17FC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Matthew </w:t>
            </w:r>
            <w:proofErr w:type="spellStart"/>
            <w:r w:rsidRPr="00F26D3A">
              <w:rPr>
                <w:rFonts w:ascii="Times New Roman" w:hAnsi="Times New Roman" w:cs="Times New Roman"/>
              </w:rPr>
              <w:t>Pomy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DB17FC" w:rsidRPr="00F26D3A" w14:paraId="3AD28A3D" w14:textId="77777777" w:rsidTr="00767C3A">
        <w:tc>
          <w:tcPr>
            <w:tcW w:w="450" w:type="dxa"/>
          </w:tcPr>
          <w:p w14:paraId="284E4447" w14:textId="77777777" w:rsidR="00DB17FC" w:rsidRPr="00F26D3A" w:rsidRDefault="00DB17FC" w:rsidP="00DB17F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D9E0E90" w14:textId="3342C65A" w:rsidR="00DB17FC" w:rsidRPr="00F26D3A" w:rsidRDefault="00DB17FC" w:rsidP="00DB17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>Wells Fargo Bank, N.A. vs. Jessica Neff, #244-2025 CV</w:t>
            </w:r>
          </w:p>
        </w:tc>
        <w:tc>
          <w:tcPr>
            <w:tcW w:w="3240" w:type="dxa"/>
          </w:tcPr>
          <w:p w14:paraId="13A1A20D" w14:textId="7AB20FBD" w:rsidR="00DB17FC" w:rsidRPr="00F26D3A" w:rsidRDefault="00DB17FC" w:rsidP="00DB17FC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 w:rsidRPr="00F26D3A">
              <w:rPr>
                <w:rFonts w:ascii="Times New Roman" w:hAnsi="Times New Roman" w:cs="Times New Roman"/>
              </w:rPr>
              <w:t>Kaliner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4F4E40" w:rsidRPr="00F26D3A" w14:paraId="37D438C8" w14:textId="77777777" w:rsidTr="003F0F16">
        <w:tc>
          <w:tcPr>
            <w:tcW w:w="450" w:type="dxa"/>
          </w:tcPr>
          <w:p w14:paraId="3A0E24DF" w14:textId="77777777" w:rsidR="004F4E40" w:rsidRPr="00F26D3A" w:rsidRDefault="004F4E40" w:rsidP="004F4E40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4BA94944" w14:textId="72E8F694" w:rsidR="004F4E40" w:rsidRPr="00F26D3A" w:rsidRDefault="004F4E40" w:rsidP="004F4E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>
              <w:rPr>
                <w:rFonts w:ascii="Times New Roman" w:hAnsi="Times New Roman" w:cs="Times New Roman"/>
              </w:rPr>
              <w:t>Velocity Investments, LLC vs. Aimee Saunders, #412-2025 CV</w:t>
            </w:r>
          </w:p>
        </w:tc>
        <w:tc>
          <w:tcPr>
            <w:tcW w:w="3240" w:type="dxa"/>
            <w:vAlign w:val="center"/>
          </w:tcPr>
          <w:p w14:paraId="386C8FC5" w14:textId="2278CC49" w:rsidR="004F4E40" w:rsidRPr="00F26D3A" w:rsidRDefault="004F4E40" w:rsidP="004F4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706243" w:rsidRPr="00F26D3A" w14:paraId="07F3B569" w14:textId="77777777" w:rsidTr="00583208">
        <w:tc>
          <w:tcPr>
            <w:tcW w:w="450" w:type="dxa"/>
          </w:tcPr>
          <w:p w14:paraId="63931DAE" w14:textId="77777777" w:rsidR="00706243" w:rsidRPr="00F26D3A" w:rsidRDefault="00706243" w:rsidP="00706243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DE691ED" w14:textId="4CD666F9" w:rsidR="00706243" w:rsidRPr="00F26D3A" w:rsidRDefault="00706243" w:rsidP="007062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>Portfolio Recovery Associates, LLC vs. Justin Majewski, #138-2025 CV</w:t>
            </w:r>
          </w:p>
        </w:tc>
        <w:tc>
          <w:tcPr>
            <w:tcW w:w="3240" w:type="dxa"/>
          </w:tcPr>
          <w:p w14:paraId="3178F249" w14:textId="3BC8F6C1" w:rsidR="00706243" w:rsidRPr="00F26D3A" w:rsidRDefault="00706243" w:rsidP="00706243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Robert </w:t>
            </w:r>
            <w:proofErr w:type="spellStart"/>
            <w:r w:rsidRPr="00F26D3A">
              <w:rPr>
                <w:rFonts w:ascii="Times New Roman" w:hAnsi="Times New Roman" w:cs="Times New Roman"/>
              </w:rPr>
              <w:t>Polas</w:t>
            </w:r>
            <w:proofErr w:type="spellEnd"/>
            <w:r w:rsidRPr="00F26D3A">
              <w:rPr>
                <w:rFonts w:ascii="Times New Roman" w:hAnsi="Times New Roman" w:cs="Times New Roman"/>
              </w:rPr>
              <w:t>, Jr./Pro Se</w:t>
            </w:r>
          </w:p>
        </w:tc>
      </w:tr>
      <w:tr w:rsidR="0072434B" w:rsidRPr="00F26D3A" w14:paraId="622758F9" w14:textId="77777777" w:rsidTr="00BE1DCB">
        <w:tc>
          <w:tcPr>
            <w:tcW w:w="450" w:type="dxa"/>
          </w:tcPr>
          <w:p w14:paraId="2B833D49" w14:textId="77777777" w:rsidR="0072434B" w:rsidRPr="00F26D3A" w:rsidRDefault="0072434B" w:rsidP="0072434B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08C710A" w14:textId="77777777" w:rsidR="0072434B" w:rsidRDefault="0072434B" w:rsidP="0072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 xml:space="preserve">Tom Sawyer &amp; Sue Weaver vs. </w:t>
            </w:r>
          </w:p>
          <w:p w14:paraId="64D2DF93" w14:textId="66748E85" w:rsidR="0072434B" w:rsidRPr="00F26D3A" w:rsidRDefault="0072434B" w:rsidP="0072434B">
            <w:pPr>
              <w:rPr>
                <w:rFonts w:ascii="Times New Roman" w:hAnsi="Times New Roman" w:cs="Times New Roman"/>
                <w:b/>
                <w:bCs/>
              </w:rPr>
            </w:pPr>
            <w:r w:rsidRPr="00F26D3A">
              <w:rPr>
                <w:rFonts w:ascii="Times New Roman" w:hAnsi="Times New Roman" w:cs="Times New Roman"/>
              </w:rPr>
              <w:t>Matt Snavely &amp; Stacy Snavely</w:t>
            </w:r>
            <w:r>
              <w:rPr>
                <w:rFonts w:ascii="Times New Roman" w:hAnsi="Times New Roman" w:cs="Times New Roman"/>
              </w:rPr>
              <w:t>, #344-2025 CV</w:t>
            </w:r>
          </w:p>
        </w:tc>
        <w:tc>
          <w:tcPr>
            <w:tcW w:w="3240" w:type="dxa"/>
            <w:vAlign w:val="center"/>
          </w:tcPr>
          <w:p w14:paraId="08D8043D" w14:textId="168619FC" w:rsidR="0072434B" w:rsidRPr="00F26D3A" w:rsidRDefault="0072434B" w:rsidP="0072434B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Frederick </w:t>
            </w:r>
            <w:proofErr w:type="spellStart"/>
            <w:r w:rsidRPr="00F26D3A">
              <w:rPr>
                <w:rFonts w:ascii="Times New Roman" w:hAnsi="Times New Roman" w:cs="Times New Roman"/>
              </w:rPr>
              <w:t>Lingle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Se/Pro Se</w:t>
            </w:r>
          </w:p>
        </w:tc>
      </w:tr>
      <w:tr w:rsidR="00CF006C" w:rsidRPr="00F26D3A" w14:paraId="3B8D6374" w14:textId="77777777" w:rsidTr="00767C3A">
        <w:tc>
          <w:tcPr>
            <w:tcW w:w="450" w:type="dxa"/>
          </w:tcPr>
          <w:p w14:paraId="1A8D26DF" w14:textId="77777777" w:rsidR="00CF006C" w:rsidRPr="00F26D3A" w:rsidRDefault="00CF006C" w:rsidP="00CF006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418E765" w14:textId="1D9088D1" w:rsidR="00CF006C" w:rsidRPr="00F26D3A" w:rsidRDefault="00CF006C" w:rsidP="00CF00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>Portfolio Recovery Associates, LLC vs. Elizabeth Weaver, #202-2025 CV</w:t>
            </w:r>
          </w:p>
        </w:tc>
        <w:tc>
          <w:tcPr>
            <w:tcW w:w="3240" w:type="dxa"/>
          </w:tcPr>
          <w:p w14:paraId="3A71D1E0" w14:textId="2181DF63" w:rsidR="00CF006C" w:rsidRPr="00F26D3A" w:rsidRDefault="00CF006C" w:rsidP="00CF006C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Gerding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CF006C" w:rsidRPr="00F26D3A" w14:paraId="49D5A619" w14:textId="77777777" w:rsidTr="00767C3A">
        <w:tc>
          <w:tcPr>
            <w:tcW w:w="450" w:type="dxa"/>
          </w:tcPr>
          <w:p w14:paraId="3A2D3441" w14:textId="77777777" w:rsidR="00CF006C" w:rsidRPr="00F26D3A" w:rsidRDefault="00CF006C" w:rsidP="00CF006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33A76A7" w14:textId="093FA1EB" w:rsidR="00CF006C" w:rsidRPr="00F26D3A" w:rsidRDefault="00CF006C" w:rsidP="00CF00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24E6EB17" w14:textId="6540FD3B" w:rsidR="00CF006C" w:rsidRPr="00F26D3A" w:rsidRDefault="00CF006C" w:rsidP="00CF006C">
            <w:pPr>
              <w:rPr>
                <w:rFonts w:ascii="Times New Roman" w:hAnsi="Times New Roman" w:cs="Times New Roman"/>
              </w:rPr>
            </w:pPr>
          </w:p>
        </w:tc>
      </w:tr>
      <w:tr w:rsidR="00CF006C" w:rsidRPr="00F26D3A" w14:paraId="4C2CFB6D" w14:textId="77777777" w:rsidTr="00767C3A">
        <w:tc>
          <w:tcPr>
            <w:tcW w:w="450" w:type="dxa"/>
          </w:tcPr>
          <w:p w14:paraId="2451F7A2" w14:textId="77777777" w:rsidR="00CF006C" w:rsidRPr="00F26D3A" w:rsidRDefault="00CF006C" w:rsidP="00CF006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795C090" w14:textId="75F28CAE" w:rsidR="00CF006C" w:rsidRPr="00F26D3A" w:rsidRDefault="00CF006C" w:rsidP="00CF00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470955CA" w14:textId="693373E8" w:rsidR="00CF006C" w:rsidRPr="00F26D3A" w:rsidRDefault="00CF006C" w:rsidP="00CF006C">
            <w:pPr>
              <w:rPr>
                <w:rFonts w:ascii="Times New Roman" w:hAnsi="Times New Roman" w:cs="Times New Roman"/>
              </w:rPr>
            </w:pPr>
          </w:p>
        </w:tc>
      </w:tr>
      <w:tr w:rsidR="00CF006C" w:rsidRPr="00F26D3A" w14:paraId="3F95747D" w14:textId="77777777" w:rsidTr="00767C3A">
        <w:tc>
          <w:tcPr>
            <w:tcW w:w="450" w:type="dxa"/>
          </w:tcPr>
          <w:p w14:paraId="74B664A7" w14:textId="77777777" w:rsidR="00CF006C" w:rsidRPr="00F26D3A" w:rsidRDefault="00CF006C" w:rsidP="00CF006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44055A1" w14:textId="64293BA2" w:rsidR="00CF006C" w:rsidRPr="00F26D3A" w:rsidRDefault="00CF006C" w:rsidP="00CF00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0321B7D1" w14:textId="750BE3A6" w:rsidR="00CF006C" w:rsidRPr="00F26D3A" w:rsidRDefault="00CF006C" w:rsidP="00CF006C">
            <w:pPr>
              <w:rPr>
                <w:rFonts w:ascii="Times New Roman" w:hAnsi="Times New Roman" w:cs="Times New Roman"/>
              </w:rPr>
            </w:pPr>
          </w:p>
        </w:tc>
      </w:tr>
      <w:tr w:rsidR="00CF006C" w:rsidRPr="00F26D3A" w14:paraId="38F6CC8D" w14:textId="77777777" w:rsidTr="00767C3A">
        <w:tc>
          <w:tcPr>
            <w:tcW w:w="450" w:type="dxa"/>
          </w:tcPr>
          <w:p w14:paraId="63A2B5A7" w14:textId="77777777" w:rsidR="00CF006C" w:rsidRPr="00F26D3A" w:rsidRDefault="00CF006C" w:rsidP="00CF006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41FBB21" w14:textId="15943C7E" w:rsidR="00CF006C" w:rsidRPr="00F26D3A" w:rsidRDefault="00CF006C" w:rsidP="00CF00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005ADDAC" w14:textId="1CE19816" w:rsidR="00CF006C" w:rsidRPr="00F26D3A" w:rsidRDefault="00CF006C" w:rsidP="00CF006C">
            <w:pPr>
              <w:rPr>
                <w:rFonts w:ascii="Times New Roman" w:hAnsi="Times New Roman" w:cs="Times New Roman"/>
              </w:rPr>
            </w:pPr>
          </w:p>
        </w:tc>
      </w:tr>
      <w:tr w:rsidR="00CF006C" w:rsidRPr="00F26D3A" w14:paraId="59386DA4" w14:textId="77777777" w:rsidTr="00767C3A">
        <w:tc>
          <w:tcPr>
            <w:tcW w:w="450" w:type="dxa"/>
          </w:tcPr>
          <w:p w14:paraId="6F12187C" w14:textId="77777777" w:rsidR="00CF006C" w:rsidRPr="00F26D3A" w:rsidRDefault="00CF006C" w:rsidP="00CF006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4423E6A" w14:textId="4B1D68C4" w:rsidR="00CF006C" w:rsidRPr="00F26D3A" w:rsidRDefault="00CF006C" w:rsidP="00CF0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1C613B9B" w14:textId="72E15F99" w:rsidR="00CF006C" w:rsidRPr="00F26D3A" w:rsidRDefault="00CF006C" w:rsidP="00CF006C">
            <w:pPr>
              <w:rPr>
                <w:rFonts w:ascii="Times New Roman" w:hAnsi="Times New Roman" w:cs="Times New Roman"/>
              </w:rPr>
            </w:pPr>
          </w:p>
        </w:tc>
      </w:tr>
      <w:tr w:rsidR="00CF006C" w:rsidRPr="00F26D3A" w14:paraId="4DAA37D2" w14:textId="77777777" w:rsidTr="00767C3A">
        <w:tc>
          <w:tcPr>
            <w:tcW w:w="450" w:type="dxa"/>
          </w:tcPr>
          <w:p w14:paraId="64D31F97" w14:textId="77777777" w:rsidR="00CF006C" w:rsidRPr="00F26D3A" w:rsidRDefault="00CF006C" w:rsidP="00CF006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26FDD18" w14:textId="07BF3D65" w:rsidR="00CF006C" w:rsidRPr="00F26D3A" w:rsidRDefault="00CF006C" w:rsidP="00CF0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68819125" w14:textId="42490E88" w:rsidR="00CF006C" w:rsidRPr="00F26D3A" w:rsidRDefault="00CF006C" w:rsidP="00CF006C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62C450A" w14:textId="77777777" w:rsidR="006079FD" w:rsidRPr="00952491" w:rsidRDefault="006079FD" w:rsidP="006079FD">
      <w:pPr>
        <w:jc w:val="center"/>
        <w:rPr>
          <w:b/>
          <w:bCs/>
        </w:rPr>
      </w:pPr>
    </w:p>
    <w:p w14:paraId="6D90785B" w14:textId="77777777" w:rsidR="006079FD" w:rsidRDefault="006079FD"/>
    <w:sectPr w:rsidR="006079FD" w:rsidSect="008D398E">
      <w:headerReference w:type="default" r:id="rId7"/>
      <w:pgSz w:w="12240" w:h="15840"/>
      <w:pgMar w:top="1354" w:right="806" w:bottom="432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C6E2" w14:textId="77777777" w:rsidR="00EA5355" w:rsidRDefault="00EA5355" w:rsidP="00EA5355">
      <w:pPr>
        <w:spacing w:after="0" w:line="240" w:lineRule="auto"/>
      </w:pPr>
      <w:r>
        <w:separator/>
      </w:r>
    </w:p>
  </w:endnote>
  <w:endnote w:type="continuationSeparator" w:id="0">
    <w:p w14:paraId="3334E793" w14:textId="77777777" w:rsidR="00EA5355" w:rsidRDefault="00EA5355" w:rsidP="00EA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3524" w14:textId="77777777" w:rsidR="00EA5355" w:rsidRDefault="00EA5355" w:rsidP="00EA5355">
      <w:pPr>
        <w:spacing w:after="0" w:line="240" w:lineRule="auto"/>
      </w:pPr>
      <w:r>
        <w:separator/>
      </w:r>
    </w:p>
  </w:footnote>
  <w:footnote w:type="continuationSeparator" w:id="0">
    <w:p w14:paraId="6B00C7D5" w14:textId="77777777" w:rsidR="00EA5355" w:rsidRDefault="00EA5355" w:rsidP="00EA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D967" w14:textId="2863B929" w:rsidR="00EA5355" w:rsidRDefault="00EA5355" w:rsidP="00551BFA">
    <w:pPr>
      <w:pStyle w:val="Header"/>
      <w:ind w:left="-630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>
      <w:rPr>
        <w:rFonts w:ascii="Times New Roman" w:hAnsi="Times New Roman" w:cs="Times New Roman"/>
        <w:b/>
        <w:bCs/>
        <w:sz w:val="32"/>
        <w:szCs w:val="32"/>
        <w:u w:val="single"/>
      </w:rPr>
      <w:t xml:space="preserve">CPM-STATUS CONFERENCES – </w:t>
    </w:r>
    <w:r w:rsidR="00551BFA">
      <w:rPr>
        <w:rFonts w:ascii="Times New Roman" w:hAnsi="Times New Roman" w:cs="Times New Roman"/>
        <w:b/>
        <w:bCs/>
        <w:sz w:val="32"/>
        <w:szCs w:val="32"/>
        <w:u w:val="single"/>
      </w:rPr>
      <w:t>SEPTEMBER 15</w:t>
    </w:r>
    <w:r>
      <w:rPr>
        <w:rFonts w:ascii="Times New Roman" w:hAnsi="Times New Roman" w:cs="Times New Roman"/>
        <w:b/>
        <w:bCs/>
        <w:sz w:val="32"/>
        <w:szCs w:val="32"/>
        <w:u w:val="single"/>
      </w:rPr>
      <w:t>, 2025 AT 2:00 PM</w:t>
    </w:r>
  </w:p>
  <w:p w14:paraId="406EBA4C" w14:textId="547DBE3C" w:rsidR="00EA5355" w:rsidRPr="00EA5355" w:rsidRDefault="00EA5355" w:rsidP="00551BFA">
    <w:pPr>
      <w:pStyle w:val="Header"/>
      <w:ind w:left="-630"/>
      <w:jc w:val="center"/>
      <w:rPr>
        <w:rFonts w:ascii="Times New Roman" w:hAnsi="Times New Roman" w:cs="Times New Roman"/>
        <w:b/>
        <w:bCs/>
        <w:sz w:val="20"/>
        <w:szCs w:val="20"/>
        <w:u w:val="single"/>
      </w:rPr>
    </w:pPr>
    <w:r>
      <w:rPr>
        <w:rFonts w:ascii="Times New Roman" w:hAnsi="Times New Roman" w:cs="Times New Roman"/>
        <w:b/>
        <w:bCs/>
        <w:sz w:val="20"/>
        <w:szCs w:val="20"/>
        <w:u w:val="single"/>
      </w:rPr>
      <w:t xml:space="preserve">Last Updated </w:t>
    </w:r>
    <w:r w:rsidR="000D162E">
      <w:rPr>
        <w:rFonts w:ascii="Times New Roman" w:hAnsi="Times New Roman" w:cs="Times New Roman"/>
        <w:b/>
        <w:bCs/>
        <w:sz w:val="20"/>
        <w:szCs w:val="20"/>
        <w:u w:val="single"/>
      </w:rPr>
      <w:t xml:space="preserve">August </w:t>
    </w:r>
    <w:r w:rsidR="00CF006C">
      <w:rPr>
        <w:rFonts w:ascii="Times New Roman" w:hAnsi="Times New Roman" w:cs="Times New Roman"/>
        <w:b/>
        <w:bCs/>
        <w:sz w:val="20"/>
        <w:szCs w:val="20"/>
        <w:u w:val="single"/>
      </w:rPr>
      <w:t>28</w:t>
    </w:r>
    <w:r w:rsidR="000D162E">
      <w:rPr>
        <w:rFonts w:ascii="Times New Roman" w:hAnsi="Times New Roman" w:cs="Times New Roman"/>
        <w:b/>
        <w:bCs/>
        <w:sz w:val="20"/>
        <w:szCs w:val="20"/>
        <w:u w:val="single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5C7F"/>
    <w:multiLevelType w:val="hybridMultilevel"/>
    <w:tmpl w:val="560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16EDD"/>
    <w:multiLevelType w:val="hybridMultilevel"/>
    <w:tmpl w:val="04382EB0"/>
    <w:lvl w:ilvl="0" w:tplc="1E7AA3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55"/>
    <w:rsid w:val="000635B4"/>
    <w:rsid w:val="00087ACF"/>
    <w:rsid w:val="000B6E89"/>
    <w:rsid w:val="000D162E"/>
    <w:rsid w:val="00114683"/>
    <w:rsid w:val="00150D39"/>
    <w:rsid w:val="001A2002"/>
    <w:rsid w:val="001A635A"/>
    <w:rsid w:val="00231EEA"/>
    <w:rsid w:val="002E20F5"/>
    <w:rsid w:val="00315CD1"/>
    <w:rsid w:val="00372785"/>
    <w:rsid w:val="003C7B6F"/>
    <w:rsid w:val="003D53F5"/>
    <w:rsid w:val="0040733A"/>
    <w:rsid w:val="004C5106"/>
    <w:rsid w:val="004F4E40"/>
    <w:rsid w:val="00551BFA"/>
    <w:rsid w:val="005D249E"/>
    <w:rsid w:val="006079FD"/>
    <w:rsid w:val="00634D43"/>
    <w:rsid w:val="00672FD4"/>
    <w:rsid w:val="006933A1"/>
    <w:rsid w:val="00706243"/>
    <w:rsid w:val="00715A92"/>
    <w:rsid w:val="0072434B"/>
    <w:rsid w:val="007B70DE"/>
    <w:rsid w:val="008D398E"/>
    <w:rsid w:val="00A75217"/>
    <w:rsid w:val="00A977BA"/>
    <w:rsid w:val="00AB0D7D"/>
    <w:rsid w:val="00B840A8"/>
    <w:rsid w:val="00BC1E68"/>
    <w:rsid w:val="00BE3FB7"/>
    <w:rsid w:val="00C05EC2"/>
    <w:rsid w:val="00C212E1"/>
    <w:rsid w:val="00CD3081"/>
    <w:rsid w:val="00CF006C"/>
    <w:rsid w:val="00D10EEE"/>
    <w:rsid w:val="00D857DC"/>
    <w:rsid w:val="00DB17FC"/>
    <w:rsid w:val="00E01DA2"/>
    <w:rsid w:val="00E25918"/>
    <w:rsid w:val="00E60B03"/>
    <w:rsid w:val="00EA5355"/>
    <w:rsid w:val="00F26D3A"/>
    <w:rsid w:val="00F33315"/>
    <w:rsid w:val="00F7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3C28563"/>
  <w15:chartTrackingRefBased/>
  <w15:docId w15:val="{37356C1F-C478-4DD3-8E88-DF19C5D8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55"/>
  </w:style>
  <w:style w:type="paragraph" w:styleId="Footer">
    <w:name w:val="footer"/>
    <w:basedOn w:val="Normal"/>
    <w:link w:val="Foot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Spangler</dc:creator>
  <cp:keywords/>
  <dc:description/>
  <cp:lastModifiedBy>Kayla Kahler</cp:lastModifiedBy>
  <cp:revision>30</cp:revision>
  <dcterms:created xsi:type="dcterms:W3CDTF">2025-02-27T15:49:00Z</dcterms:created>
  <dcterms:modified xsi:type="dcterms:W3CDTF">2025-08-28T19:25:00Z</dcterms:modified>
</cp:coreProperties>
</file>