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360"/>
        <w:gridCol w:w="7740"/>
        <w:gridCol w:w="3240"/>
      </w:tblGrid>
      <w:tr w:rsidR="000635B4" w:rsidRPr="00F26D3A" w14:paraId="0E19E9D0" w14:textId="77777777" w:rsidTr="00AB0D7D">
        <w:tc>
          <w:tcPr>
            <w:tcW w:w="360" w:type="dxa"/>
          </w:tcPr>
          <w:p w14:paraId="0DB849D6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1F55082" w14:textId="208233FD" w:rsidR="000635B4" w:rsidRPr="00F26D3A" w:rsidRDefault="00946AE4" w:rsidP="000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Velocity Investments, LLC vs. Macie </w:t>
            </w:r>
            <w:proofErr w:type="spellStart"/>
            <w:r>
              <w:rPr>
                <w:rFonts w:ascii="Times New Roman" w:hAnsi="Times New Roman" w:cs="Times New Roman"/>
              </w:rPr>
              <w:t>Shroat</w:t>
            </w:r>
            <w:proofErr w:type="spellEnd"/>
            <w:r>
              <w:rPr>
                <w:rFonts w:ascii="Times New Roman" w:hAnsi="Times New Roman" w:cs="Times New Roman"/>
              </w:rPr>
              <w:t>, #372-2025 CV/#380-2025 CV</w:t>
            </w:r>
          </w:p>
        </w:tc>
        <w:tc>
          <w:tcPr>
            <w:tcW w:w="3240" w:type="dxa"/>
          </w:tcPr>
          <w:p w14:paraId="6B1E8D26" w14:textId="7594B86B" w:rsidR="000635B4" w:rsidRPr="00F26D3A" w:rsidRDefault="00946AE4" w:rsidP="000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619490D7" w14:textId="77777777" w:rsidTr="00AB0D7D">
        <w:tc>
          <w:tcPr>
            <w:tcW w:w="360" w:type="dxa"/>
          </w:tcPr>
          <w:p w14:paraId="3188A6B9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6270DBE0" w14:textId="20CDF664" w:rsidR="000635B4" w:rsidRPr="00F26D3A" w:rsidRDefault="00566BD9" w:rsidP="000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Troy Capital, LLC vs. Michelle Ramona Ramirez, #450-2025 CV</w:t>
            </w:r>
          </w:p>
        </w:tc>
        <w:tc>
          <w:tcPr>
            <w:tcW w:w="3240" w:type="dxa"/>
          </w:tcPr>
          <w:p w14:paraId="1EB003F5" w14:textId="3D525F6A" w:rsidR="000635B4" w:rsidRPr="00F26D3A" w:rsidRDefault="00566BD9" w:rsidP="000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4E56F7C2" w14:textId="77777777" w:rsidTr="00AB0D7D">
        <w:tc>
          <w:tcPr>
            <w:tcW w:w="360" w:type="dxa"/>
          </w:tcPr>
          <w:p w14:paraId="1B8562D9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672DD108" w14:textId="2C865F44" w:rsidR="000635B4" w:rsidRPr="00F26D3A" w:rsidRDefault="00566BD9" w:rsidP="000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Velocity Investments, LLC vs. William Carter, #375-2025 CV</w:t>
            </w:r>
          </w:p>
        </w:tc>
        <w:tc>
          <w:tcPr>
            <w:tcW w:w="3240" w:type="dxa"/>
          </w:tcPr>
          <w:p w14:paraId="63B91491" w14:textId="52E773B7" w:rsidR="000635B4" w:rsidRPr="00F26D3A" w:rsidRDefault="00566BD9" w:rsidP="000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04DCBF14" w14:textId="77777777" w:rsidTr="00AB0D7D">
        <w:tc>
          <w:tcPr>
            <w:tcW w:w="360" w:type="dxa"/>
          </w:tcPr>
          <w:p w14:paraId="796BBBB1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350C7CEC" w14:textId="09C88057" w:rsidR="000635B4" w:rsidRPr="00F26D3A" w:rsidRDefault="00566BD9" w:rsidP="000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Velocity Investments, LLC vs. Brandi Ley, #374-2025 CV</w:t>
            </w:r>
          </w:p>
        </w:tc>
        <w:tc>
          <w:tcPr>
            <w:tcW w:w="3240" w:type="dxa"/>
          </w:tcPr>
          <w:p w14:paraId="3B213AE2" w14:textId="154D3D85" w:rsidR="000635B4" w:rsidRPr="00F26D3A" w:rsidRDefault="00566BD9" w:rsidP="000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00CD8BBE" w14:textId="77777777" w:rsidTr="00AB0D7D">
        <w:tc>
          <w:tcPr>
            <w:tcW w:w="360" w:type="dxa"/>
          </w:tcPr>
          <w:p w14:paraId="259E7200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4A88335B" w14:textId="2D03FDEA" w:rsidR="000635B4" w:rsidRPr="00F26D3A" w:rsidRDefault="00566BD9" w:rsidP="000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Velocity Investments, LLC vs. Janet Robson, #371-2025 CV</w:t>
            </w:r>
          </w:p>
        </w:tc>
        <w:tc>
          <w:tcPr>
            <w:tcW w:w="3240" w:type="dxa"/>
          </w:tcPr>
          <w:p w14:paraId="6626FD3A" w14:textId="02EB16A9" w:rsidR="000635B4" w:rsidRPr="00F26D3A" w:rsidRDefault="00566BD9" w:rsidP="000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8B01F8" w:rsidRPr="00F26D3A" w14:paraId="74E10BBD" w14:textId="77777777" w:rsidTr="00AB0D7D">
        <w:tc>
          <w:tcPr>
            <w:tcW w:w="360" w:type="dxa"/>
          </w:tcPr>
          <w:p w14:paraId="00CDD92A" w14:textId="77777777" w:rsidR="008B01F8" w:rsidRPr="00F26D3A" w:rsidRDefault="008B01F8" w:rsidP="008B01F8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10BAA67" w14:textId="77777777" w:rsidR="008B01F8" w:rsidRDefault="008B01F8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Herschel &amp; Marilou Robinson, husband &amp; wife vs. </w:t>
            </w:r>
          </w:p>
          <w:p w14:paraId="7410D5FB" w14:textId="3794EAF7" w:rsidR="008B01F8" w:rsidRPr="00F26D3A" w:rsidRDefault="008B01F8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Countywide Framer, LLC &amp; Elmer Lapp, #515-2025 CV</w:t>
            </w:r>
          </w:p>
        </w:tc>
        <w:tc>
          <w:tcPr>
            <w:tcW w:w="3240" w:type="dxa"/>
          </w:tcPr>
          <w:p w14:paraId="44EDE117" w14:textId="6706CC63" w:rsidR="008B01F8" w:rsidRPr="00F26D3A" w:rsidRDefault="008B01F8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Bee/Pro Se/Pro Se</w:t>
            </w:r>
          </w:p>
        </w:tc>
      </w:tr>
      <w:tr w:rsidR="008B01F8" w:rsidRPr="00F26D3A" w14:paraId="7BF22B42" w14:textId="77777777" w:rsidTr="00AB0D7D">
        <w:tc>
          <w:tcPr>
            <w:tcW w:w="360" w:type="dxa"/>
          </w:tcPr>
          <w:p w14:paraId="675F68EF" w14:textId="77777777" w:rsidR="008B01F8" w:rsidRPr="00F26D3A" w:rsidRDefault="008B01F8" w:rsidP="008B01F8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2497D01" w14:textId="0ADBE249" w:rsidR="008B01F8" w:rsidRPr="00F26D3A" w:rsidRDefault="008B01F8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Velocity Investments, LLC vs. Brandon </w:t>
            </w:r>
            <w:proofErr w:type="spellStart"/>
            <w:r>
              <w:rPr>
                <w:rFonts w:ascii="Times New Roman" w:hAnsi="Times New Roman" w:cs="Times New Roman"/>
              </w:rPr>
              <w:t>Ranck</w:t>
            </w:r>
            <w:proofErr w:type="spellEnd"/>
            <w:r>
              <w:rPr>
                <w:rFonts w:ascii="Times New Roman" w:hAnsi="Times New Roman" w:cs="Times New Roman"/>
              </w:rPr>
              <w:t>, #507-2025 CV</w:t>
            </w:r>
          </w:p>
        </w:tc>
        <w:tc>
          <w:tcPr>
            <w:tcW w:w="3240" w:type="dxa"/>
          </w:tcPr>
          <w:p w14:paraId="684D6395" w14:textId="3084C8B6" w:rsidR="008B01F8" w:rsidRPr="00F26D3A" w:rsidRDefault="008B01F8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8B01F8" w:rsidRPr="00F26D3A" w14:paraId="2427011B" w14:textId="77777777" w:rsidTr="00AB0D7D">
        <w:tc>
          <w:tcPr>
            <w:tcW w:w="360" w:type="dxa"/>
          </w:tcPr>
          <w:p w14:paraId="2237C3F2" w14:textId="77777777" w:rsidR="008B01F8" w:rsidRPr="00F26D3A" w:rsidRDefault="008B01F8" w:rsidP="008B01F8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064E325" w14:textId="193CECCA" w:rsidR="008B01F8" w:rsidRPr="00F26D3A" w:rsidRDefault="000D2D58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of American, N.A. vs. Stacey Probst, #523-2025 CV</w:t>
            </w:r>
          </w:p>
        </w:tc>
        <w:tc>
          <w:tcPr>
            <w:tcW w:w="3240" w:type="dxa"/>
          </w:tcPr>
          <w:p w14:paraId="496AE02D" w14:textId="4DBC0647" w:rsidR="008B01F8" w:rsidRPr="00F26D3A" w:rsidRDefault="000D2D58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Jonathan Cawley/Pro Se</w:t>
            </w:r>
          </w:p>
        </w:tc>
      </w:tr>
      <w:tr w:rsidR="008B01F8" w:rsidRPr="00F26D3A" w14:paraId="0402BB32" w14:textId="77777777" w:rsidTr="00AB0D7D">
        <w:tc>
          <w:tcPr>
            <w:tcW w:w="360" w:type="dxa"/>
          </w:tcPr>
          <w:p w14:paraId="04C45ACD" w14:textId="77777777" w:rsidR="008B01F8" w:rsidRPr="00F26D3A" w:rsidRDefault="008B01F8" w:rsidP="008B01F8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BDC134E" w14:textId="6F747CB2" w:rsidR="008B01F8" w:rsidRPr="00F26D3A" w:rsidRDefault="000D2D58" w:rsidP="00991841">
            <w:pPr>
              <w:tabs>
                <w:tab w:val="center" w:pos="37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Velocity Investments, LLC vs. </w:t>
            </w:r>
            <w:r w:rsidR="00991841">
              <w:rPr>
                <w:rFonts w:ascii="Times New Roman" w:hAnsi="Times New Roman" w:cs="Times New Roman"/>
              </w:rPr>
              <w:t>Theresa Davis, #543-2025 CV</w:t>
            </w:r>
          </w:p>
        </w:tc>
        <w:tc>
          <w:tcPr>
            <w:tcW w:w="3240" w:type="dxa"/>
          </w:tcPr>
          <w:p w14:paraId="44DD9750" w14:textId="1EB01679" w:rsidR="008B01F8" w:rsidRPr="00F26D3A" w:rsidRDefault="00991841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8B01F8" w:rsidRPr="00F26D3A" w14:paraId="73667584" w14:textId="77777777" w:rsidTr="00AB0D7D">
        <w:tc>
          <w:tcPr>
            <w:tcW w:w="360" w:type="dxa"/>
          </w:tcPr>
          <w:p w14:paraId="6C4187E0" w14:textId="77777777" w:rsidR="008B01F8" w:rsidRPr="00F26D3A" w:rsidRDefault="008B01F8" w:rsidP="008B01F8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290684FA" w14:textId="44BAD4FF" w:rsidR="008B01F8" w:rsidRPr="00F26D3A" w:rsidRDefault="00991841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Velocity Investments, LLC vs. Henry </w:t>
            </w:r>
            <w:proofErr w:type="spellStart"/>
            <w:r>
              <w:rPr>
                <w:rFonts w:ascii="Times New Roman" w:hAnsi="Times New Roman" w:cs="Times New Roman"/>
              </w:rPr>
              <w:t>Styers</w:t>
            </w:r>
            <w:proofErr w:type="spellEnd"/>
            <w:r>
              <w:rPr>
                <w:rFonts w:ascii="Times New Roman" w:hAnsi="Times New Roman" w:cs="Times New Roman"/>
              </w:rPr>
              <w:t>, #510-2025 CV</w:t>
            </w:r>
          </w:p>
        </w:tc>
        <w:tc>
          <w:tcPr>
            <w:tcW w:w="3240" w:type="dxa"/>
            <w:vAlign w:val="center"/>
          </w:tcPr>
          <w:p w14:paraId="7A28342C" w14:textId="7ABBC7B7" w:rsidR="008B01F8" w:rsidRPr="00F26D3A" w:rsidRDefault="00991841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8B01F8" w:rsidRPr="00F26D3A" w14:paraId="4E0E3C4B" w14:textId="77777777" w:rsidTr="00AB0D7D">
        <w:tc>
          <w:tcPr>
            <w:tcW w:w="360" w:type="dxa"/>
          </w:tcPr>
          <w:p w14:paraId="57EB2C57" w14:textId="77777777" w:rsidR="008B01F8" w:rsidRPr="00F26D3A" w:rsidRDefault="008B01F8" w:rsidP="008B01F8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410E9C8" w14:textId="2D468DA2" w:rsidR="008B01F8" w:rsidRPr="00F26D3A" w:rsidRDefault="00991841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Citibank, N.A. vs. David </w:t>
            </w:r>
            <w:proofErr w:type="spellStart"/>
            <w:r>
              <w:rPr>
                <w:rFonts w:ascii="Times New Roman" w:hAnsi="Times New Roman" w:cs="Times New Roman"/>
              </w:rPr>
              <w:t>Lamey</w:t>
            </w:r>
            <w:proofErr w:type="spellEnd"/>
            <w:r>
              <w:rPr>
                <w:rFonts w:ascii="Times New Roman" w:hAnsi="Times New Roman" w:cs="Times New Roman"/>
              </w:rPr>
              <w:t>, #499-2025 CV</w:t>
            </w:r>
          </w:p>
        </w:tc>
        <w:tc>
          <w:tcPr>
            <w:tcW w:w="3240" w:type="dxa"/>
            <w:vAlign w:val="center"/>
          </w:tcPr>
          <w:p w14:paraId="47E5983D" w14:textId="6D85D7A4" w:rsidR="008B01F8" w:rsidRPr="00F26D3A" w:rsidRDefault="00991841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 Sullivan/Pro Se</w:t>
            </w:r>
          </w:p>
        </w:tc>
      </w:tr>
      <w:tr w:rsidR="008B01F8" w:rsidRPr="00F26D3A" w14:paraId="57BBDBC8" w14:textId="77777777" w:rsidTr="00AB0D7D">
        <w:tc>
          <w:tcPr>
            <w:tcW w:w="360" w:type="dxa"/>
          </w:tcPr>
          <w:p w14:paraId="07AAD5D1" w14:textId="77777777" w:rsidR="008B01F8" w:rsidRPr="00F26D3A" w:rsidRDefault="008B01F8" w:rsidP="008B01F8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3FD97623" w14:textId="04D84A7A" w:rsidR="008B01F8" w:rsidRPr="00F26D3A" w:rsidRDefault="00991841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of America, N.A. vs. Elizabeth R. Peterman, #522-2025 CV</w:t>
            </w:r>
          </w:p>
        </w:tc>
        <w:tc>
          <w:tcPr>
            <w:tcW w:w="3240" w:type="dxa"/>
            <w:vAlign w:val="center"/>
          </w:tcPr>
          <w:p w14:paraId="1495F3EF" w14:textId="1F87D779" w:rsidR="008B01F8" w:rsidRPr="00F26D3A" w:rsidRDefault="00991841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Jonathan Cawley/Pro Se</w:t>
            </w:r>
          </w:p>
        </w:tc>
      </w:tr>
      <w:tr w:rsidR="008B01F8" w:rsidRPr="00F26D3A" w14:paraId="1DFEC2FF" w14:textId="77777777" w:rsidTr="00AB0D7D">
        <w:tc>
          <w:tcPr>
            <w:tcW w:w="360" w:type="dxa"/>
          </w:tcPr>
          <w:p w14:paraId="3F97B585" w14:textId="77777777" w:rsidR="008B01F8" w:rsidRPr="00F26D3A" w:rsidRDefault="008B01F8" w:rsidP="008B01F8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3A1B7D05" w14:textId="7BCB9E29" w:rsidR="008B01F8" w:rsidRPr="00F26D3A" w:rsidRDefault="00991841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Pennsylvania Housing Finance Agency vs. Gail R. Weaver, #526-2025 CV</w:t>
            </w:r>
          </w:p>
        </w:tc>
        <w:tc>
          <w:tcPr>
            <w:tcW w:w="3240" w:type="dxa"/>
            <w:vAlign w:val="center"/>
          </w:tcPr>
          <w:p w14:paraId="4B97EA27" w14:textId="23E103F1" w:rsidR="008B01F8" w:rsidRPr="00F26D3A" w:rsidRDefault="00991841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 Haller/Pro Se</w:t>
            </w:r>
          </w:p>
        </w:tc>
      </w:tr>
      <w:tr w:rsidR="008B01F8" w:rsidRPr="00F26D3A" w14:paraId="5710BE0A" w14:textId="77777777" w:rsidTr="00AB0D7D">
        <w:tc>
          <w:tcPr>
            <w:tcW w:w="360" w:type="dxa"/>
          </w:tcPr>
          <w:p w14:paraId="345BEC09" w14:textId="77777777" w:rsidR="008B01F8" w:rsidRPr="00F26D3A" w:rsidRDefault="008B01F8" w:rsidP="008B01F8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457AE405" w14:textId="03F6DE64" w:rsidR="008B01F8" w:rsidRPr="00F26D3A" w:rsidRDefault="00911ACA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Cavalry SPV I, LLC vs. Jessica Hoffman, #530-2025 CV</w:t>
            </w:r>
          </w:p>
        </w:tc>
        <w:tc>
          <w:tcPr>
            <w:tcW w:w="3240" w:type="dxa"/>
            <w:vAlign w:val="center"/>
          </w:tcPr>
          <w:p w14:paraId="168A69FD" w14:textId="3089035F" w:rsidR="008B01F8" w:rsidRPr="00F26D3A" w:rsidRDefault="00911ACA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</w:rPr>
              <w:t>Apothaker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8B01F8" w:rsidRPr="00F26D3A" w14:paraId="273DE081" w14:textId="77777777" w:rsidTr="00AB0D7D">
        <w:tc>
          <w:tcPr>
            <w:tcW w:w="360" w:type="dxa"/>
          </w:tcPr>
          <w:p w14:paraId="57D12842" w14:textId="77777777" w:rsidR="008B01F8" w:rsidRPr="00F26D3A" w:rsidRDefault="008B01F8" w:rsidP="008B01F8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E0244C5" w14:textId="4D9D5B79" w:rsidR="008B01F8" w:rsidRPr="00F26D3A" w:rsidRDefault="00911ACA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Velocity Investments, LLC vs. Shannon Russell, #503-2025 CV</w:t>
            </w:r>
          </w:p>
        </w:tc>
        <w:tc>
          <w:tcPr>
            <w:tcW w:w="3240" w:type="dxa"/>
            <w:vAlign w:val="center"/>
          </w:tcPr>
          <w:p w14:paraId="0814F669" w14:textId="768339F0" w:rsidR="008B01F8" w:rsidRPr="00F26D3A" w:rsidRDefault="00911ACA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8B01F8" w:rsidRPr="00F26D3A" w14:paraId="3E8E09BE" w14:textId="77777777" w:rsidTr="00AB0D7D">
        <w:tc>
          <w:tcPr>
            <w:tcW w:w="360" w:type="dxa"/>
          </w:tcPr>
          <w:p w14:paraId="38E8D177" w14:textId="77777777" w:rsidR="008B01F8" w:rsidRPr="00F26D3A" w:rsidRDefault="008B01F8" w:rsidP="008B01F8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6B89A32" w14:textId="53CCED6D" w:rsidR="008B01F8" w:rsidRPr="00F26D3A" w:rsidRDefault="00911ACA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Velocity Investments, LLC vs. Katelin Neese, #506-2025 CV</w:t>
            </w:r>
          </w:p>
        </w:tc>
        <w:tc>
          <w:tcPr>
            <w:tcW w:w="3240" w:type="dxa"/>
            <w:vAlign w:val="center"/>
          </w:tcPr>
          <w:p w14:paraId="03005373" w14:textId="4F98B14E" w:rsidR="008B01F8" w:rsidRPr="00F26D3A" w:rsidRDefault="00911ACA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8B01F8" w:rsidRPr="00F26D3A" w14:paraId="0DE1EA5A" w14:textId="77777777" w:rsidTr="00AB0D7D">
        <w:tc>
          <w:tcPr>
            <w:tcW w:w="360" w:type="dxa"/>
          </w:tcPr>
          <w:p w14:paraId="5C8C8256" w14:textId="77777777" w:rsidR="008B01F8" w:rsidRPr="00F26D3A" w:rsidRDefault="008B01F8" w:rsidP="008B01F8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1571174E" w14:textId="79B8FF72" w:rsidR="008B01F8" w:rsidRPr="00F26D3A" w:rsidRDefault="00911ACA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Velocity Investments, LLC vs. Erica Fanning, #508-2025 CV</w:t>
            </w:r>
          </w:p>
        </w:tc>
        <w:tc>
          <w:tcPr>
            <w:tcW w:w="3240" w:type="dxa"/>
            <w:vAlign w:val="center"/>
          </w:tcPr>
          <w:p w14:paraId="2E97BAB1" w14:textId="42D44F96" w:rsidR="008B01F8" w:rsidRPr="00F26D3A" w:rsidRDefault="00911ACA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8B01F8" w:rsidRPr="00F26D3A" w14:paraId="0ED3E66F" w14:textId="77777777" w:rsidTr="00AB0D7D">
        <w:tc>
          <w:tcPr>
            <w:tcW w:w="360" w:type="dxa"/>
          </w:tcPr>
          <w:p w14:paraId="635FFBB6" w14:textId="77777777" w:rsidR="008B01F8" w:rsidRPr="00F26D3A" w:rsidRDefault="008B01F8" w:rsidP="008B01F8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448620F" w14:textId="35F7B34A" w:rsidR="008B01F8" w:rsidRPr="00F26D3A" w:rsidRDefault="00465D63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JPMorgan Chase Bank, N.A. vs Natasha </w:t>
            </w:r>
            <w:proofErr w:type="spellStart"/>
            <w:r>
              <w:rPr>
                <w:rFonts w:ascii="Times New Roman" w:hAnsi="Times New Roman" w:cs="Times New Roman"/>
              </w:rPr>
              <w:t>Shemory</w:t>
            </w:r>
            <w:proofErr w:type="spellEnd"/>
            <w:r>
              <w:rPr>
                <w:rFonts w:ascii="Times New Roman" w:hAnsi="Times New Roman" w:cs="Times New Roman"/>
              </w:rPr>
              <w:t>, #586-2025</w:t>
            </w:r>
            <w:r w:rsidR="00B81AB6">
              <w:rPr>
                <w:rFonts w:ascii="Times New Roman" w:hAnsi="Times New Roman" w:cs="Times New Roman"/>
              </w:rPr>
              <w:t xml:space="preserve">/611-2025 </w:t>
            </w:r>
            <w:r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3240" w:type="dxa"/>
            <w:vAlign w:val="center"/>
          </w:tcPr>
          <w:p w14:paraId="17E6DDB3" w14:textId="46E3ED0D" w:rsidR="008B01F8" w:rsidRPr="00F26D3A" w:rsidRDefault="00465D63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Lewis </w:t>
            </w:r>
            <w:proofErr w:type="spellStart"/>
            <w:r>
              <w:rPr>
                <w:rFonts w:ascii="Times New Roman" w:hAnsi="Times New Roman" w:cs="Times New Roman"/>
              </w:rPr>
              <w:t>Trauffer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3A1599" w:rsidRPr="00F26D3A" w14:paraId="5CA7BFD1" w14:textId="77777777" w:rsidTr="00AB0D7D">
        <w:tc>
          <w:tcPr>
            <w:tcW w:w="360" w:type="dxa"/>
          </w:tcPr>
          <w:p w14:paraId="2D28D88F" w14:textId="77777777" w:rsidR="003A1599" w:rsidRPr="00F26D3A" w:rsidRDefault="003A1599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6072DB99" w14:textId="3F93ABED" w:rsidR="003A1599" w:rsidRDefault="003A1599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Kevin A. Krieger, Janice Krieger and The Rainer Group, L.P. vs.</w:t>
            </w:r>
          </w:p>
          <w:p w14:paraId="1308C03E" w14:textId="6A092BC5" w:rsidR="003A1599" w:rsidRPr="00F26D3A" w:rsidRDefault="003A1599" w:rsidP="003A15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Freyman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Properties, Barbara E. </w:t>
            </w:r>
            <w:proofErr w:type="spellStart"/>
            <w:r>
              <w:rPr>
                <w:rFonts w:ascii="Times New Roman" w:hAnsi="Times New Roman" w:cs="Times New Roman"/>
              </w:rPr>
              <w:t>Freynik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Execurtix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the Estate of Joseph G. </w:t>
            </w:r>
            <w:proofErr w:type="spellStart"/>
            <w:r>
              <w:rPr>
                <w:rFonts w:ascii="Times New Roman" w:hAnsi="Times New Roman" w:cs="Times New Roman"/>
              </w:rPr>
              <w:t>Freynik</w:t>
            </w:r>
            <w:proofErr w:type="spellEnd"/>
            <w:r>
              <w:rPr>
                <w:rFonts w:ascii="Times New Roman" w:hAnsi="Times New Roman" w:cs="Times New Roman"/>
              </w:rPr>
              <w:t xml:space="preserve">, deceased, John A. Bloom, and Stephen P. </w:t>
            </w:r>
            <w:proofErr w:type="spellStart"/>
            <w:r>
              <w:rPr>
                <w:rFonts w:ascii="Times New Roman" w:hAnsi="Times New Roman" w:cs="Times New Roman"/>
              </w:rPr>
              <w:t>Poorman</w:t>
            </w:r>
            <w:proofErr w:type="spellEnd"/>
            <w:r>
              <w:rPr>
                <w:rFonts w:ascii="Times New Roman" w:hAnsi="Times New Roman" w:cs="Times New Roman"/>
              </w:rPr>
              <w:t>, #467-2025 CV</w:t>
            </w:r>
          </w:p>
        </w:tc>
        <w:tc>
          <w:tcPr>
            <w:tcW w:w="3240" w:type="dxa"/>
            <w:vAlign w:val="center"/>
          </w:tcPr>
          <w:p w14:paraId="18E77354" w14:textId="77777777" w:rsidR="003A1599" w:rsidRDefault="003A1599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Justin Houser/Thom </w:t>
            </w:r>
            <w:proofErr w:type="spellStart"/>
            <w:r>
              <w:rPr>
                <w:rFonts w:ascii="Times New Roman" w:hAnsi="Times New Roman" w:cs="Times New Roman"/>
              </w:rPr>
              <w:t>Rosamilia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14:paraId="51C3B947" w14:textId="6D696BBA" w:rsidR="003A1599" w:rsidRPr="00F26D3A" w:rsidRDefault="003A1599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 Se/Pro Se/Pro Se/Pro Se</w:t>
            </w:r>
          </w:p>
        </w:tc>
      </w:tr>
      <w:tr w:rsidR="003A1599" w:rsidRPr="00F26D3A" w14:paraId="2A717403" w14:textId="77777777" w:rsidTr="00D03B6B">
        <w:tc>
          <w:tcPr>
            <w:tcW w:w="360" w:type="dxa"/>
          </w:tcPr>
          <w:p w14:paraId="73C7729A" w14:textId="77777777" w:rsidR="003A1599" w:rsidRPr="00F26D3A" w:rsidRDefault="003A1599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45846F76" w14:textId="32909EC4" w:rsidR="003A1599" w:rsidRPr="00F26D3A" w:rsidRDefault="003A1599" w:rsidP="003A1599">
            <w:pPr>
              <w:rPr>
                <w:rFonts w:ascii="Times New Roman" w:hAnsi="Times New Roman" w:cs="Times New Roman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Marie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Vangorder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vs Leah Fisher &amp; Estate of Leah Fisher, #1129-24 CV</w:t>
            </w:r>
          </w:p>
        </w:tc>
        <w:tc>
          <w:tcPr>
            <w:tcW w:w="3240" w:type="dxa"/>
          </w:tcPr>
          <w:p w14:paraId="04B4E2E7" w14:textId="71279AFE" w:rsidR="003A1599" w:rsidRPr="00F26D3A" w:rsidRDefault="003A1599" w:rsidP="003A1599">
            <w:pPr>
              <w:rPr>
                <w:rFonts w:ascii="Times New Roman" w:hAnsi="Times New Roman" w:cs="Times New Roman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Thom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Rosamilia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Se/Pro Se</w:t>
            </w:r>
          </w:p>
        </w:tc>
      </w:tr>
      <w:tr w:rsidR="003A1599" w:rsidRPr="00F26D3A" w14:paraId="516ADC8A" w14:textId="77777777" w:rsidTr="00AB0D7D">
        <w:tc>
          <w:tcPr>
            <w:tcW w:w="360" w:type="dxa"/>
          </w:tcPr>
          <w:p w14:paraId="2E483311" w14:textId="77777777" w:rsidR="003A1599" w:rsidRPr="00F26D3A" w:rsidRDefault="003A1599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22DBE261" w14:textId="34664150" w:rsidR="003A1599" w:rsidRPr="00F26D3A" w:rsidRDefault="003A1599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Michelle S. Ryan vs. Michael A. Johnson, #649-2025 CV</w:t>
            </w:r>
          </w:p>
        </w:tc>
        <w:tc>
          <w:tcPr>
            <w:tcW w:w="3240" w:type="dxa"/>
            <w:vAlign w:val="center"/>
          </w:tcPr>
          <w:p w14:paraId="6888567D" w14:textId="213D2878" w:rsidR="003A1599" w:rsidRPr="00F26D3A" w:rsidRDefault="003A1599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Charles </w:t>
            </w:r>
            <w:proofErr w:type="spellStart"/>
            <w:r>
              <w:rPr>
                <w:rFonts w:ascii="Times New Roman" w:hAnsi="Times New Roman" w:cs="Times New Roman"/>
              </w:rPr>
              <w:t>Rosamilia</w:t>
            </w:r>
            <w:proofErr w:type="spellEnd"/>
            <w:r>
              <w:rPr>
                <w:rFonts w:ascii="Times New Roman" w:hAnsi="Times New Roman" w:cs="Times New Roman"/>
              </w:rPr>
              <w:t>, Jr/Pro Se</w:t>
            </w:r>
          </w:p>
        </w:tc>
      </w:tr>
      <w:tr w:rsidR="003A1599" w:rsidRPr="00F26D3A" w14:paraId="3A7C041F" w14:textId="77777777" w:rsidTr="00DC7266">
        <w:tc>
          <w:tcPr>
            <w:tcW w:w="360" w:type="dxa"/>
          </w:tcPr>
          <w:p w14:paraId="5171D7B4" w14:textId="77777777" w:rsidR="003A1599" w:rsidRPr="00F26D3A" w:rsidRDefault="003A1599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176CEFA8" w14:textId="11EF3D51" w:rsidR="003A1599" w:rsidRPr="00F50123" w:rsidRDefault="003A1599" w:rsidP="003A1599">
            <w:pPr>
              <w:rPr>
                <w:rFonts w:ascii="Times New Roman" w:hAnsi="Times New Roman" w:cs="Times New Roman"/>
              </w:rPr>
            </w:pPr>
            <w:r w:rsidRPr="00F50123">
              <w:rPr>
                <w:rFonts w:ascii="Times New Roman" w:hAnsi="Times New Roman" w:cs="Times New Roman"/>
              </w:rPr>
              <w:t>Pankaj Hotel Suraj Renovo Empire LLC vs. Yesterday’s Hotel LLC, #951-2023 CV</w:t>
            </w:r>
          </w:p>
        </w:tc>
        <w:tc>
          <w:tcPr>
            <w:tcW w:w="3240" w:type="dxa"/>
          </w:tcPr>
          <w:p w14:paraId="4932BCA6" w14:textId="22100466" w:rsidR="003A1599" w:rsidRPr="00F50123" w:rsidRDefault="003A1599" w:rsidP="003A1599">
            <w:pPr>
              <w:rPr>
                <w:rFonts w:ascii="Times New Roman" w:hAnsi="Times New Roman" w:cs="Times New Roman"/>
              </w:rPr>
            </w:pPr>
            <w:r w:rsidRPr="00F50123">
              <w:rPr>
                <w:rFonts w:ascii="Times New Roman" w:hAnsi="Times New Roman" w:cs="Times New Roman"/>
              </w:rPr>
              <w:t xml:space="preserve">Joseph </w:t>
            </w:r>
            <w:proofErr w:type="spellStart"/>
            <w:r w:rsidRPr="00F50123">
              <w:rPr>
                <w:rFonts w:ascii="Times New Roman" w:hAnsi="Times New Roman" w:cs="Times New Roman"/>
              </w:rPr>
              <w:t>Orso</w:t>
            </w:r>
            <w:proofErr w:type="spellEnd"/>
            <w:r w:rsidRPr="00F50123">
              <w:rPr>
                <w:rFonts w:ascii="Times New Roman" w:hAnsi="Times New Roman" w:cs="Times New Roman"/>
              </w:rPr>
              <w:t xml:space="preserve">/Thom </w:t>
            </w:r>
            <w:proofErr w:type="spellStart"/>
            <w:r w:rsidRPr="00F50123">
              <w:rPr>
                <w:rFonts w:ascii="Times New Roman" w:hAnsi="Times New Roman" w:cs="Times New Roman"/>
              </w:rPr>
              <w:t>Rosamilia</w:t>
            </w:r>
            <w:proofErr w:type="spellEnd"/>
          </w:p>
        </w:tc>
      </w:tr>
      <w:tr w:rsidR="003A1599" w:rsidRPr="00F26D3A" w14:paraId="04272CB9" w14:textId="77777777" w:rsidTr="00AB0D7D">
        <w:tc>
          <w:tcPr>
            <w:tcW w:w="360" w:type="dxa"/>
          </w:tcPr>
          <w:p w14:paraId="62377F04" w14:textId="77777777" w:rsidR="003A1599" w:rsidRPr="00F26D3A" w:rsidRDefault="003A1599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610A2A9" w14:textId="33E1102D" w:rsidR="003A1599" w:rsidRPr="00A75217" w:rsidRDefault="003A1599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Barclays Bank Delaware vs. June L. Houser, #486-2024 CV</w:t>
            </w:r>
          </w:p>
        </w:tc>
        <w:tc>
          <w:tcPr>
            <w:tcW w:w="3240" w:type="dxa"/>
            <w:vAlign w:val="center"/>
          </w:tcPr>
          <w:p w14:paraId="473CD794" w14:textId="67DD9D4A" w:rsidR="003A1599" w:rsidRPr="00A75217" w:rsidRDefault="003A1599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Nicholas </w:t>
            </w:r>
            <w:proofErr w:type="spellStart"/>
            <w:r>
              <w:rPr>
                <w:rFonts w:ascii="Times New Roman" w:hAnsi="Times New Roman" w:cs="Times New Roman"/>
              </w:rPr>
              <w:t>Deenis</w:t>
            </w:r>
            <w:proofErr w:type="spellEnd"/>
            <w:r>
              <w:rPr>
                <w:rFonts w:ascii="Times New Roman" w:hAnsi="Times New Roman" w:cs="Times New Roman"/>
              </w:rPr>
              <w:t xml:space="preserve">/Thom </w:t>
            </w:r>
            <w:proofErr w:type="spellStart"/>
            <w:r>
              <w:rPr>
                <w:rFonts w:ascii="Times New Roman" w:hAnsi="Times New Roman" w:cs="Times New Roman"/>
              </w:rPr>
              <w:t>Rosamilia</w:t>
            </w:r>
            <w:proofErr w:type="spellEnd"/>
          </w:p>
        </w:tc>
      </w:tr>
      <w:tr w:rsidR="003A1599" w:rsidRPr="00F26D3A" w14:paraId="13673973" w14:textId="77777777" w:rsidTr="00AB0D7D">
        <w:tc>
          <w:tcPr>
            <w:tcW w:w="360" w:type="dxa"/>
          </w:tcPr>
          <w:p w14:paraId="14B02F49" w14:textId="77777777" w:rsidR="003A1599" w:rsidRPr="00F26D3A" w:rsidRDefault="003A1599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4612B353" w14:textId="25EEFC16" w:rsidR="003A1599" w:rsidRPr="00F26D3A" w:rsidRDefault="003A1599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JPMorgan Chase Bank, N.A. vs. Natasha M. </w:t>
            </w:r>
            <w:proofErr w:type="spellStart"/>
            <w:r>
              <w:rPr>
                <w:rFonts w:ascii="Times New Roman" w:hAnsi="Times New Roman" w:cs="Times New Roman"/>
              </w:rPr>
              <w:t>Shemory</w:t>
            </w:r>
            <w:proofErr w:type="spellEnd"/>
            <w:r>
              <w:rPr>
                <w:rFonts w:ascii="Times New Roman" w:hAnsi="Times New Roman" w:cs="Times New Roman"/>
              </w:rPr>
              <w:t>, #611-2025 CV</w:t>
            </w:r>
          </w:p>
        </w:tc>
        <w:tc>
          <w:tcPr>
            <w:tcW w:w="3240" w:type="dxa"/>
            <w:vAlign w:val="center"/>
          </w:tcPr>
          <w:p w14:paraId="56764CA5" w14:textId="5C498BEB" w:rsidR="003A1599" w:rsidRPr="00F26D3A" w:rsidRDefault="003A1599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Lewis </w:t>
            </w:r>
            <w:proofErr w:type="spellStart"/>
            <w:r>
              <w:rPr>
                <w:rFonts w:ascii="Times New Roman" w:hAnsi="Times New Roman" w:cs="Times New Roman"/>
              </w:rPr>
              <w:t>Trauffer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3A1599" w:rsidRPr="00F26D3A" w14:paraId="15508281" w14:textId="77777777" w:rsidTr="00AB0D7D">
        <w:tc>
          <w:tcPr>
            <w:tcW w:w="360" w:type="dxa"/>
          </w:tcPr>
          <w:p w14:paraId="6FDE0F51" w14:textId="77777777" w:rsidR="003A1599" w:rsidRPr="00F26D3A" w:rsidRDefault="003A1599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34FE9BE0" w14:textId="1BD6DAC6" w:rsidR="003A1599" w:rsidRPr="00F26D3A" w:rsidRDefault="003A1599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JPMorgan Chase Bank, N.A. vs. Natasha M. </w:t>
            </w:r>
            <w:proofErr w:type="spellStart"/>
            <w:r>
              <w:rPr>
                <w:rFonts w:ascii="Times New Roman" w:hAnsi="Times New Roman" w:cs="Times New Roman"/>
              </w:rPr>
              <w:t>Shemory</w:t>
            </w:r>
            <w:proofErr w:type="spellEnd"/>
            <w:r>
              <w:rPr>
                <w:rFonts w:ascii="Times New Roman" w:hAnsi="Times New Roman" w:cs="Times New Roman"/>
              </w:rPr>
              <w:t>, #586-2025 CV</w:t>
            </w:r>
          </w:p>
        </w:tc>
        <w:tc>
          <w:tcPr>
            <w:tcW w:w="3240" w:type="dxa"/>
            <w:vAlign w:val="center"/>
          </w:tcPr>
          <w:p w14:paraId="26AEA72F" w14:textId="48CFE44A" w:rsidR="003A1599" w:rsidRPr="00F26D3A" w:rsidRDefault="003A1599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Lewis </w:t>
            </w:r>
            <w:proofErr w:type="spellStart"/>
            <w:r>
              <w:rPr>
                <w:rFonts w:ascii="Times New Roman" w:hAnsi="Times New Roman" w:cs="Times New Roman"/>
              </w:rPr>
              <w:t>Trauffer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3A1599" w:rsidRPr="00F26D3A" w14:paraId="68FF485D" w14:textId="77777777" w:rsidTr="00AB0D7D">
        <w:tc>
          <w:tcPr>
            <w:tcW w:w="360" w:type="dxa"/>
          </w:tcPr>
          <w:p w14:paraId="30CA5BB0" w14:textId="77777777" w:rsidR="003A1599" w:rsidRPr="00F26D3A" w:rsidRDefault="003A1599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E2C4062" w14:textId="3657FABA" w:rsidR="003A1599" w:rsidRPr="00F26D3A" w:rsidRDefault="003A1599" w:rsidP="003A1599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Velocity Investments, LLC vs Crista Clark, #636-2025 CV</w:t>
            </w:r>
          </w:p>
        </w:tc>
        <w:tc>
          <w:tcPr>
            <w:tcW w:w="3240" w:type="dxa"/>
            <w:vAlign w:val="center"/>
          </w:tcPr>
          <w:p w14:paraId="62AEDA73" w14:textId="2A80EF87" w:rsidR="003A1599" w:rsidRPr="00F26D3A" w:rsidRDefault="003A1599" w:rsidP="003A1599">
            <w:pPr>
              <w:rPr>
                <w:rFonts w:ascii="Times New Roman" w:hAnsi="Times New Roman" w:cs="Times New Roman"/>
              </w:rPr>
            </w:pPr>
            <w:r w:rsidRPr="003A1599"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 w:rsidRPr="003A1599">
              <w:rPr>
                <w:rFonts w:ascii="Times New Roman" w:hAnsi="Times New Roman" w:cs="Times New Roman"/>
              </w:rPr>
              <w:t>Tsarouhis</w:t>
            </w:r>
            <w:proofErr w:type="spellEnd"/>
            <w:r w:rsidRPr="003A1599">
              <w:rPr>
                <w:rFonts w:ascii="Times New Roman" w:hAnsi="Times New Roman" w:cs="Times New Roman"/>
              </w:rPr>
              <w:t>/Pro Se</w:t>
            </w:r>
          </w:p>
        </w:tc>
      </w:tr>
      <w:tr w:rsidR="003A1599" w:rsidRPr="00F26D3A" w14:paraId="32D7A34B" w14:textId="77777777" w:rsidTr="00AB0D7D">
        <w:tc>
          <w:tcPr>
            <w:tcW w:w="360" w:type="dxa"/>
          </w:tcPr>
          <w:p w14:paraId="20E9667A" w14:textId="77777777" w:rsidR="003A1599" w:rsidRPr="00F26D3A" w:rsidRDefault="003A1599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350D1D81" w14:textId="249BF86C" w:rsidR="003A1599" w:rsidRPr="00F26D3A" w:rsidRDefault="003A1599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Citibank NA vs Sharon Simcox #637-2025 CV</w:t>
            </w:r>
          </w:p>
        </w:tc>
        <w:tc>
          <w:tcPr>
            <w:tcW w:w="3240" w:type="dxa"/>
            <w:vAlign w:val="center"/>
          </w:tcPr>
          <w:p w14:paraId="5331A6C5" w14:textId="238EDDA5" w:rsidR="003A1599" w:rsidRPr="00F26D3A" w:rsidRDefault="003A1599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Ilana Zion/Pro Se</w:t>
            </w:r>
          </w:p>
        </w:tc>
      </w:tr>
      <w:tr w:rsidR="003A1599" w:rsidRPr="00F26D3A" w14:paraId="5AE04E51" w14:textId="77777777" w:rsidTr="00AB0D7D">
        <w:tc>
          <w:tcPr>
            <w:tcW w:w="360" w:type="dxa"/>
          </w:tcPr>
          <w:p w14:paraId="0B5C25CB" w14:textId="77777777" w:rsidR="003A1599" w:rsidRPr="00F26D3A" w:rsidRDefault="003A1599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692295EA" w14:textId="6BAD9D38" w:rsidR="003A1599" w:rsidRPr="00F26D3A" w:rsidRDefault="003A1599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MPLI Capital Holdings, IV vs Timothy Strouse, #654-2025 CV</w:t>
            </w:r>
          </w:p>
        </w:tc>
        <w:tc>
          <w:tcPr>
            <w:tcW w:w="3240" w:type="dxa"/>
            <w:vAlign w:val="center"/>
          </w:tcPr>
          <w:p w14:paraId="6EDE228C" w14:textId="5A1E59A5" w:rsidR="003A1599" w:rsidRPr="00F26D3A" w:rsidRDefault="003A1599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Joel </w:t>
            </w:r>
            <w:proofErr w:type="spellStart"/>
            <w:r>
              <w:rPr>
                <w:rFonts w:ascii="Times New Roman" w:hAnsi="Times New Roman" w:cs="Times New Roman"/>
              </w:rPr>
              <w:t>Flink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3A1599" w:rsidRPr="00F26D3A" w14:paraId="39E698C0" w14:textId="77777777" w:rsidTr="00AB0D7D">
        <w:tc>
          <w:tcPr>
            <w:tcW w:w="360" w:type="dxa"/>
          </w:tcPr>
          <w:p w14:paraId="6C73C9C0" w14:textId="77777777" w:rsidR="003A1599" w:rsidRPr="00F26D3A" w:rsidRDefault="003A1599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310FC69C" w14:textId="2DF6BDBC" w:rsidR="003A1599" w:rsidRPr="00F26D3A" w:rsidRDefault="003A1599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Edward Darby vs Joseph Brown, #658-2025 CV</w:t>
            </w:r>
          </w:p>
        </w:tc>
        <w:tc>
          <w:tcPr>
            <w:tcW w:w="3240" w:type="dxa"/>
            <w:vAlign w:val="center"/>
          </w:tcPr>
          <w:p w14:paraId="4543176D" w14:textId="5001ECF3" w:rsidR="003A1599" w:rsidRPr="00F26D3A" w:rsidRDefault="003A1599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Megan Harmon/Pro Se</w:t>
            </w:r>
          </w:p>
        </w:tc>
      </w:tr>
      <w:tr w:rsidR="003A1599" w:rsidRPr="00F26D3A" w14:paraId="67441CE7" w14:textId="77777777" w:rsidTr="003A1599">
        <w:trPr>
          <w:trHeight w:val="134"/>
        </w:trPr>
        <w:tc>
          <w:tcPr>
            <w:tcW w:w="360" w:type="dxa"/>
          </w:tcPr>
          <w:p w14:paraId="1F3F139E" w14:textId="77777777" w:rsidR="003A1599" w:rsidRPr="00F26D3A" w:rsidRDefault="003A1599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1E049D2" w14:textId="310C4EEE" w:rsidR="003A1599" w:rsidRPr="00F26D3A" w:rsidRDefault="003A1599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Credit Acceptance Corporation vs Zachary Laubscher, #665-2025 CV</w:t>
            </w:r>
          </w:p>
        </w:tc>
        <w:tc>
          <w:tcPr>
            <w:tcW w:w="3240" w:type="dxa"/>
            <w:vAlign w:val="center"/>
          </w:tcPr>
          <w:p w14:paraId="247CEAB0" w14:textId="27082451" w:rsidR="003A1599" w:rsidRPr="00F26D3A" w:rsidRDefault="003A1599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Gregg Morris/Pro Se</w:t>
            </w:r>
          </w:p>
        </w:tc>
      </w:tr>
      <w:tr w:rsidR="003A1599" w:rsidRPr="00F26D3A" w14:paraId="701072FD" w14:textId="77777777" w:rsidTr="003A1599">
        <w:trPr>
          <w:trHeight w:val="134"/>
        </w:trPr>
        <w:tc>
          <w:tcPr>
            <w:tcW w:w="360" w:type="dxa"/>
          </w:tcPr>
          <w:p w14:paraId="586B67F0" w14:textId="77777777" w:rsidR="003A1599" w:rsidRPr="00F26D3A" w:rsidRDefault="003A1599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2B7F356F" w14:textId="7B5370B2" w:rsidR="003A1599" w:rsidRDefault="00727AE0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Horizon Federal Credit Union vs Jason Reeder Henry Ward, Jr #666-2025 CV</w:t>
            </w:r>
          </w:p>
        </w:tc>
        <w:tc>
          <w:tcPr>
            <w:tcW w:w="3240" w:type="dxa"/>
            <w:vAlign w:val="center"/>
          </w:tcPr>
          <w:p w14:paraId="4A31B598" w14:textId="2160586F" w:rsidR="003A1599" w:rsidRDefault="00727AE0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Matthew Urban/Pro Se</w:t>
            </w:r>
          </w:p>
        </w:tc>
      </w:tr>
      <w:tr w:rsidR="00727AE0" w:rsidRPr="00F26D3A" w14:paraId="3A3F1E40" w14:textId="77777777" w:rsidTr="003A1599">
        <w:trPr>
          <w:trHeight w:val="134"/>
        </w:trPr>
        <w:tc>
          <w:tcPr>
            <w:tcW w:w="360" w:type="dxa"/>
          </w:tcPr>
          <w:p w14:paraId="6269DDAD" w14:textId="77777777" w:rsidR="00727AE0" w:rsidRPr="00F26D3A" w:rsidRDefault="00727AE0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126A2F16" w14:textId="75215FE7" w:rsidR="00727AE0" w:rsidRDefault="00727AE0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Horizon Federal Credit Union vs Savanna M. </w:t>
            </w:r>
            <w:proofErr w:type="spellStart"/>
            <w:r>
              <w:rPr>
                <w:rFonts w:ascii="Times New Roman" w:hAnsi="Times New Roman" w:cs="Times New Roman"/>
              </w:rPr>
              <w:t>Dauberman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#667-2025 CV</w:t>
            </w:r>
          </w:p>
        </w:tc>
        <w:tc>
          <w:tcPr>
            <w:tcW w:w="3240" w:type="dxa"/>
            <w:vAlign w:val="center"/>
          </w:tcPr>
          <w:p w14:paraId="0E9D0E6D" w14:textId="2AE96FB6" w:rsidR="00727AE0" w:rsidRDefault="00727AE0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Matthew Urban/Pro Se</w:t>
            </w:r>
          </w:p>
        </w:tc>
      </w:tr>
      <w:tr w:rsidR="00727AE0" w:rsidRPr="00F26D3A" w14:paraId="7306ABF8" w14:textId="77777777" w:rsidTr="003A1599">
        <w:trPr>
          <w:trHeight w:val="134"/>
        </w:trPr>
        <w:tc>
          <w:tcPr>
            <w:tcW w:w="360" w:type="dxa"/>
          </w:tcPr>
          <w:p w14:paraId="5B6CCA17" w14:textId="77777777" w:rsidR="00727AE0" w:rsidRPr="00F26D3A" w:rsidRDefault="00727AE0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791B3E3" w14:textId="6CA67BC9" w:rsidR="00727AE0" w:rsidRDefault="00727AE0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Fox’s Market House Restaurant, LTD and Stephen </w:t>
            </w:r>
            <w:proofErr w:type="spellStart"/>
            <w:r>
              <w:rPr>
                <w:rFonts w:ascii="Times New Roman" w:hAnsi="Times New Roman" w:cs="Times New Roman"/>
              </w:rPr>
              <w:t>Poorman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vs Joshua </w:t>
            </w:r>
            <w:proofErr w:type="spellStart"/>
            <w:r>
              <w:rPr>
                <w:rFonts w:ascii="Times New Roman" w:hAnsi="Times New Roman" w:cs="Times New Roman"/>
              </w:rPr>
              <w:t>Fravel</w:t>
            </w:r>
            <w:proofErr w:type="spellEnd"/>
            <w:r>
              <w:rPr>
                <w:rFonts w:ascii="Times New Roman" w:hAnsi="Times New Roman" w:cs="Times New Roman"/>
              </w:rPr>
              <w:t>, Jr. #669-2025 CV</w:t>
            </w:r>
          </w:p>
        </w:tc>
        <w:tc>
          <w:tcPr>
            <w:tcW w:w="3240" w:type="dxa"/>
            <w:vAlign w:val="center"/>
          </w:tcPr>
          <w:p w14:paraId="2BAEFC02" w14:textId="7A10A212" w:rsidR="00727AE0" w:rsidRDefault="00727AE0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 Se/Pro Se</w:t>
            </w:r>
          </w:p>
        </w:tc>
      </w:tr>
      <w:tr w:rsidR="00727AE0" w:rsidRPr="00F26D3A" w14:paraId="4914BE44" w14:textId="77777777" w:rsidTr="003A1599">
        <w:trPr>
          <w:trHeight w:val="134"/>
        </w:trPr>
        <w:tc>
          <w:tcPr>
            <w:tcW w:w="360" w:type="dxa"/>
          </w:tcPr>
          <w:p w14:paraId="57048776" w14:textId="77777777" w:rsidR="00727AE0" w:rsidRPr="00F26D3A" w:rsidRDefault="00727AE0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1436235E" w14:textId="77777777" w:rsidR="00727AE0" w:rsidRDefault="00727AE0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Manufacturers &amp; Traders Trust Company a/k/a M&amp;T Bank vs Brian Wynn </w:t>
            </w:r>
          </w:p>
          <w:p w14:paraId="63CD9175" w14:textId="0936BE7B" w:rsidR="00727AE0" w:rsidRDefault="00727AE0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#670-2025 CV</w:t>
            </w:r>
          </w:p>
        </w:tc>
        <w:tc>
          <w:tcPr>
            <w:tcW w:w="3240" w:type="dxa"/>
            <w:vAlign w:val="center"/>
          </w:tcPr>
          <w:p w14:paraId="60521C4E" w14:textId="3E5FBD22" w:rsidR="00727AE0" w:rsidRDefault="00727AE0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Matthew </w:t>
            </w:r>
            <w:proofErr w:type="spellStart"/>
            <w:r>
              <w:rPr>
                <w:rFonts w:ascii="Times New Roman" w:hAnsi="Times New Roman" w:cs="Times New Roman"/>
              </w:rPr>
              <w:t>Rifino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727AE0" w:rsidRPr="00F26D3A" w14:paraId="63599828" w14:textId="77777777" w:rsidTr="003A1599">
        <w:trPr>
          <w:trHeight w:val="134"/>
        </w:trPr>
        <w:tc>
          <w:tcPr>
            <w:tcW w:w="360" w:type="dxa"/>
          </w:tcPr>
          <w:p w14:paraId="4BB48266" w14:textId="77777777" w:rsidR="00727AE0" w:rsidRPr="00F26D3A" w:rsidRDefault="00727AE0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66FB59D2" w14:textId="33DEF34C" w:rsidR="00727AE0" w:rsidRDefault="00727AE0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Westlake Services LLC DBA Westlake Financial Services vs Samuel </w:t>
            </w:r>
            <w:proofErr w:type="spellStart"/>
            <w:r>
              <w:rPr>
                <w:rFonts w:ascii="Times New Roman" w:hAnsi="Times New Roman" w:cs="Times New Roman"/>
              </w:rPr>
              <w:t>Funsallus</w:t>
            </w:r>
            <w:proofErr w:type="spellEnd"/>
            <w:r>
              <w:rPr>
                <w:rFonts w:ascii="Times New Roman" w:hAnsi="Times New Roman" w:cs="Times New Roman"/>
              </w:rPr>
              <w:t>, #549-2025 CV</w:t>
            </w:r>
          </w:p>
        </w:tc>
        <w:tc>
          <w:tcPr>
            <w:tcW w:w="3240" w:type="dxa"/>
            <w:vAlign w:val="center"/>
          </w:tcPr>
          <w:p w14:paraId="53B1B42A" w14:textId="3ED3C649" w:rsidR="00727AE0" w:rsidRDefault="00727AE0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Hamilton Ringgold/Pro Se</w:t>
            </w:r>
          </w:p>
        </w:tc>
      </w:tr>
      <w:tr w:rsidR="00727AE0" w:rsidRPr="00F26D3A" w14:paraId="0879002B" w14:textId="77777777" w:rsidTr="003A1599">
        <w:trPr>
          <w:trHeight w:val="134"/>
        </w:trPr>
        <w:tc>
          <w:tcPr>
            <w:tcW w:w="360" w:type="dxa"/>
          </w:tcPr>
          <w:p w14:paraId="7B36C623" w14:textId="77777777" w:rsidR="00727AE0" w:rsidRPr="00F26D3A" w:rsidRDefault="00727AE0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F5C2E7D" w14:textId="46B92AC1" w:rsidR="00727AE0" w:rsidRDefault="00727AE0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CKS Prime Investments, LLC vs Kevin Connelly, Sr. #550-2025 CV</w:t>
            </w:r>
          </w:p>
        </w:tc>
        <w:tc>
          <w:tcPr>
            <w:tcW w:w="3240" w:type="dxa"/>
            <w:vAlign w:val="center"/>
          </w:tcPr>
          <w:p w14:paraId="0E706255" w14:textId="43676544" w:rsidR="00727AE0" w:rsidRDefault="00727AE0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Joel </w:t>
            </w:r>
            <w:proofErr w:type="spellStart"/>
            <w:r>
              <w:rPr>
                <w:rFonts w:ascii="Times New Roman" w:hAnsi="Times New Roman" w:cs="Times New Roman"/>
              </w:rPr>
              <w:t>Flink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727AE0" w:rsidRPr="00F26D3A" w14:paraId="6EFB3675" w14:textId="77777777" w:rsidTr="003A1599">
        <w:trPr>
          <w:trHeight w:val="134"/>
        </w:trPr>
        <w:tc>
          <w:tcPr>
            <w:tcW w:w="360" w:type="dxa"/>
          </w:tcPr>
          <w:p w14:paraId="621D266B" w14:textId="77777777" w:rsidR="00727AE0" w:rsidRPr="00F26D3A" w:rsidRDefault="00727AE0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1357D281" w14:textId="1C152359" w:rsidR="00727AE0" w:rsidRDefault="00727AE0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Velocity Investments LLC vs Timothy Smith, #555-2025 CV</w:t>
            </w:r>
          </w:p>
        </w:tc>
        <w:tc>
          <w:tcPr>
            <w:tcW w:w="3240" w:type="dxa"/>
            <w:vAlign w:val="center"/>
          </w:tcPr>
          <w:p w14:paraId="2B336D77" w14:textId="75DF757B" w:rsidR="00727AE0" w:rsidRDefault="00727AE0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727AE0" w:rsidRPr="00F26D3A" w14:paraId="5470AC61" w14:textId="77777777" w:rsidTr="003A1599">
        <w:trPr>
          <w:trHeight w:val="134"/>
        </w:trPr>
        <w:tc>
          <w:tcPr>
            <w:tcW w:w="360" w:type="dxa"/>
          </w:tcPr>
          <w:p w14:paraId="487307C4" w14:textId="77777777" w:rsidR="00727AE0" w:rsidRPr="00F26D3A" w:rsidRDefault="00727AE0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FFDC011" w14:textId="5E7731F7" w:rsidR="00727AE0" w:rsidRDefault="00727AE0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Velocity Investments LLC vs Kelsey M. Spangler Hook, #556-2025 CV</w:t>
            </w:r>
          </w:p>
        </w:tc>
        <w:tc>
          <w:tcPr>
            <w:tcW w:w="3240" w:type="dxa"/>
            <w:vAlign w:val="center"/>
          </w:tcPr>
          <w:p w14:paraId="44BE5286" w14:textId="6977CA9B" w:rsidR="00727AE0" w:rsidRDefault="00727AE0" w:rsidP="003A1599">
            <w:pPr>
              <w:rPr>
                <w:rFonts w:ascii="Times New Roman" w:hAnsi="Times New Roman" w:cs="Times New Roman"/>
              </w:rPr>
            </w:pPr>
            <w:r w:rsidRPr="00727AE0"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 w:rsidRPr="00727AE0">
              <w:rPr>
                <w:rFonts w:ascii="Times New Roman" w:hAnsi="Times New Roman" w:cs="Times New Roman"/>
              </w:rPr>
              <w:t>Tsarouhis</w:t>
            </w:r>
            <w:proofErr w:type="spellEnd"/>
            <w:r w:rsidRPr="00727AE0">
              <w:rPr>
                <w:rFonts w:ascii="Times New Roman" w:hAnsi="Times New Roman" w:cs="Times New Roman"/>
              </w:rPr>
              <w:t>/Pro Se</w:t>
            </w:r>
          </w:p>
        </w:tc>
      </w:tr>
      <w:tr w:rsidR="00727AE0" w:rsidRPr="00F26D3A" w14:paraId="41F76428" w14:textId="77777777" w:rsidTr="003A1599">
        <w:trPr>
          <w:trHeight w:val="134"/>
        </w:trPr>
        <w:tc>
          <w:tcPr>
            <w:tcW w:w="360" w:type="dxa"/>
          </w:tcPr>
          <w:p w14:paraId="2DE50C3E" w14:textId="77777777" w:rsidR="00727AE0" w:rsidRPr="00F26D3A" w:rsidRDefault="00727AE0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471378A5" w14:textId="759AA300" w:rsidR="00727AE0" w:rsidRDefault="00727AE0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Velocity Investments LLC vs Brittany </w:t>
            </w:r>
            <w:proofErr w:type="spellStart"/>
            <w:r>
              <w:rPr>
                <w:rFonts w:ascii="Times New Roman" w:hAnsi="Times New Roman" w:cs="Times New Roman"/>
              </w:rPr>
              <w:t>FIda</w:t>
            </w:r>
            <w:proofErr w:type="spellEnd"/>
            <w:r>
              <w:rPr>
                <w:rFonts w:ascii="Times New Roman" w:hAnsi="Times New Roman" w:cs="Times New Roman"/>
              </w:rPr>
              <w:t xml:space="preserve"> #557-2025 CV</w:t>
            </w:r>
          </w:p>
        </w:tc>
        <w:tc>
          <w:tcPr>
            <w:tcW w:w="3240" w:type="dxa"/>
            <w:vAlign w:val="center"/>
          </w:tcPr>
          <w:p w14:paraId="51082EC7" w14:textId="5609DE61" w:rsidR="00727AE0" w:rsidRPr="00727AE0" w:rsidRDefault="00727AE0" w:rsidP="003A1599">
            <w:pPr>
              <w:rPr>
                <w:rFonts w:ascii="Times New Roman" w:hAnsi="Times New Roman" w:cs="Times New Roman"/>
              </w:rPr>
            </w:pPr>
            <w:r w:rsidRPr="00727AE0"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 w:rsidRPr="00727AE0">
              <w:rPr>
                <w:rFonts w:ascii="Times New Roman" w:hAnsi="Times New Roman" w:cs="Times New Roman"/>
              </w:rPr>
              <w:t>Tsarouhis</w:t>
            </w:r>
            <w:proofErr w:type="spellEnd"/>
            <w:r w:rsidRPr="00727AE0">
              <w:rPr>
                <w:rFonts w:ascii="Times New Roman" w:hAnsi="Times New Roman" w:cs="Times New Roman"/>
              </w:rPr>
              <w:t>/Pro Se</w:t>
            </w:r>
          </w:p>
        </w:tc>
      </w:tr>
      <w:tr w:rsidR="00727AE0" w:rsidRPr="00F26D3A" w14:paraId="3E5E9680" w14:textId="77777777" w:rsidTr="003A1599">
        <w:trPr>
          <w:trHeight w:val="134"/>
        </w:trPr>
        <w:tc>
          <w:tcPr>
            <w:tcW w:w="360" w:type="dxa"/>
          </w:tcPr>
          <w:p w14:paraId="7B6B5663" w14:textId="77777777" w:rsidR="00727AE0" w:rsidRPr="00F26D3A" w:rsidRDefault="00727AE0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FDE05C8" w14:textId="400BD060" w:rsidR="00727AE0" w:rsidRDefault="00727AE0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 Recovery Associates, LLC vs Eric Young, #566-2025 CV</w:t>
            </w:r>
          </w:p>
        </w:tc>
        <w:tc>
          <w:tcPr>
            <w:tcW w:w="3240" w:type="dxa"/>
            <w:vAlign w:val="center"/>
          </w:tcPr>
          <w:p w14:paraId="6390A032" w14:textId="6769E0C6" w:rsidR="00727AE0" w:rsidRDefault="00727AE0" w:rsidP="003A1599">
            <w:pPr>
              <w:rPr>
                <w:rFonts w:ascii="Times New Roman" w:hAnsi="Times New Roman" w:cs="Times New Roman"/>
              </w:rPr>
            </w:pPr>
            <w:r w:rsidRPr="00727AE0">
              <w:rPr>
                <w:rFonts w:ascii="Times New Roman" w:hAnsi="Times New Roman" w:cs="Times New Roman"/>
              </w:rPr>
              <w:t xml:space="preserve">Carrie </w:t>
            </w:r>
            <w:proofErr w:type="spellStart"/>
            <w:r w:rsidRPr="00727AE0">
              <w:rPr>
                <w:rFonts w:ascii="Times New Roman" w:hAnsi="Times New Roman" w:cs="Times New Roman"/>
              </w:rPr>
              <w:t>Gerding</w:t>
            </w:r>
            <w:proofErr w:type="spellEnd"/>
            <w:r w:rsidRPr="00727AE0">
              <w:rPr>
                <w:rFonts w:ascii="Times New Roman" w:hAnsi="Times New Roman" w:cs="Times New Roman"/>
              </w:rPr>
              <w:t>/Pro Se</w:t>
            </w:r>
          </w:p>
        </w:tc>
      </w:tr>
      <w:tr w:rsidR="00727AE0" w:rsidRPr="00F26D3A" w14:paraId="667DB595" w14:textId="77777777" w:rsidTr="003A1599">
        <w:trPr>
          <w:trHeight w:val="134"/>
        </w:trPr>
        <w:tc>
          <w:tcPr>
            <w:tcW w:w="360" w:type="dxa"/>
          </w:tcPr>
          <w:p w14:paraId="5D7E1BA7" w14:textId="77777777" w:rsidR="00727AE0" w:rsidRPr="00F26D3A" w:rsidRDefault="00727AE0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49F7CF47" w14:textId="035FA6AE" w:rsidR="00727AE0" w:rsidRDefault="00727AE0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M&amp;T Bank vs Lucia Anna Castro #582-2025 CV</w:t>
            </w:r>
          </w:p>
        </w:tc>
        <w:tc>
          <w:tcPr>
            <w:tcW w:w="3240" w:type="dxa"/>
            <w:vAlign w:val="center"/>
          </w:tcPr>
          <w:p w14:paraId="42D7A910" w14:textId="4B3406B3" w:rsidR="00727AE0" w:rsidRPr="00727AE0" w:rsidRDefault="00727AE0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Michael </w:t>
            </w:r>
            <w:proofErr w:type="spellStart"/>
            <w:r>
              <w:rPr>
                <w:rFonts w:ascii="Times New Roman" w:hAnsi="Times New Roman" w:cs="Times New Roman"/>
              </w:rPr>
              <w:t>Nesfeder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727AE0" w:rsidRPr="00F26D3A" w14:paraId="7F8323C7" w14:textId="77777777" w:rsidTr="003A1599">
        <w:trPr>
          <w:trHeight w:val="134"/>
        </w:trPr>
        <w:tc>
          <w:tcPr>
            <w:tcW w:w="360" w:type="dxa"/>
          </w:tcPr>
          <w:p w14:paraId="7E1DCCA9" w14:textId="77777777" w:rsidR="00727AE0" w:rsidRPr="00F26D3A" w:rsidRDefault="00727AE0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8417058" w14:textId="36FB81A5" w:rsidR="00727AE0" w:rsidRDefault="00727AE0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Edward </w:t>
            </w:r>
            <w:proofErr w:type="spellStart"/>
            <w:r>
              <w:rPr>
                <w:rFonts w:ascii="Times New Roman" w:hAnsi="Times New Roman" w:cs="Times New Roman"/>
              </w:rPr>
              <w:t>Frimel</w:t>
            </w:r>
            <w:proofErr w:type="spellEnd"/>
            <w:r>
              <w:rPr>
                <w:rFonts w:ascii="Times New Roman" w:hAnsi="Times New Roman" w:cs="Times New Roman"/>
              </w:rPr>
              <w:t>, John Becker &amp; Amanda Becker</w:t>
            </w:r>
            <w:r w:rsidR="005E6723">
              <w:rPr>
                <w:rFonts w:ascii="Times New Roman" w:hAnsi="Times New Roman" w:cs="Times New Roman"/>
              </w:rPr>
              <w:t xml:space="preserve">, John </w:t>
            </w:r>
            <w:proofErr w:type="spellStart"/>
            <w:r w:rsidR="005E6723">
              <w:rPr>
                <w:rFonts w:ascii="Times New Roman" w:hAnsi="Times New Roman" w:cs="Times New Roman"/>
              </w:rPr>
              <w:t>Ferster</w:t>
            </w:r>
            <w:proofErr w:type="spellEnd"/>
            <w:r w:rsidR="005E6723">
              <w:rPr>
                <w:rFonts w:ascii="Times New Roman" w:hAnsi="Times New Roman" w:cs="Times New Roman"/>
              </w:rPr>
              <w:t xml:space="preserve"> &amp; Diane </w:t>
            </w:r>
            <w:proofErr w:type="spellStart"/>
            <w:r w:rsidR="005E6723">
              <w:rPr>
                <w:rFonts w:ascii="Times New Roman" w:hAnsi="Times New Roman" w:cs="Times New Roman"/>
              </w:rPr>
              <w:t>Ferster</w:t>
            </w:r>
            <w:proofErr w:type="spellEnd"/>
            <w:r w:rsidR="005E6723">
              <w:rPr>
                <w:rFonts w:ascii="Times New Roman" w:hAnsi="Times New Roman" w:cs="Times New Roman"/>
              </w:rPr>
              <w:t xml:space="preserve">, Joseph </w:t>
            </w:r>
            <w:proofErr w:type="spellStart"/>
            <w:r w:rsidR="005E6723">
              <w:rPr>
                <w:rFonts w:ascii="Times New Roman" w:hAnsi="Times New Roman" w:cs="Times New Roman"/>
              </w:rPr>
              <w:t>Messinger</w:t>
            </w:r>
            <w:proofErr w:type="spellEnd"/>
            <w:r w:rsidR="005E6723">
              <w:rPr>
                <w:rFonts w:ascii="Times New Roman" w:hAnsi="Times New Roman" w:cs="Times New Roman"/>
              </w:rPr>
              <w:t xml:space="preserve"> &amp; Patricia </w:t>
            </w:r>
            <w:proofErr w:type="spellStart"/>
            <w:r w:rsidR="005E6723">
              <w:rPr>
                <w:rFonts w:ascii="Times New Roman" w:hAnsi="Times New Roman" w:cs="Times New Roman"/>
              </w:rPr>
              <w:t>Messinger</w:t>
            </w:r>
            <w:proofErr w:type="spellEnd"/>
            <w:r w:rsidR="005E6723">
              <w:rPr>
                <w:rFonts w:ascii="Times New Roman" w:hAnsi="Times New Roman" w:cs="Times New Roman"/>
              </w:rPr>
              <w:t xml:space="preserve"> &amp; Christopher Wilson vs Greene Township, #629-2025 CV</w:t>
            </w:r>
          </w:p>
        </w:tc>
        <w:tc>
          <w:tcPr>
            <w:tcW w:w="3240" w:type="dxa"/>
            <w:vAlign w:val="center"/>
          </w:tcPr>
          <w:p w14:paraId="617FD109" w14:textId="185DC697" w:rsidR="00727AE0" w:rsidRDefault="005E6723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Michael Wiley/Scott Williams</w:t>
            </w:r>
          </w:p>
        </w:tc>
      </w:tr>
      <w:tr w:rsidR="005E6723" w:rsidRPr="00F26D3A" w14:paraId="53104C50" w14:textId="77777777" w:rsidTr="003A1599">
        <w:trPr>
          <w:trHeight w:val="134"/>
        </w:trPr>
        <w:tc>
          <w:tcPr>
            <w:tcW w:w="360" w:type="dxa"/>
          </w:tcPr>
          <w:p w14:paraId="26851B19" w14:textId="77777777" w:rsidR="005E6723" w:rsidRPr="00F26D3A" w:rsidRDefault="005E6723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B6D4D18" w14:textId="44ECC6C4" w:rsidR="005E6723" w:rsidRDefault="005E6723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Pennsylvania State Employees Credit Union vs Chelsie McHenry, #635-2025 CV</w:t>
            </w:r>
          </w:p>
        </w:tc>
        <w:tc>
          <w:tcPr>
            <w:tcW w:w="3240" w:type="dxa"/>
            <w:vAlign w:val="center"/>
          </w:tcPr>
          <w:p w14:paraId="0B3388B5" w14:textId="32A81EC3" w:rsidR="005E6723" w:rsidRDefault="005E6723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Matthew Urban/Pro Se</w:t>
            </w:r>
          </w:p>
        </w:tc>
      </w:tr>
      <w:tr w:rsidR="005E6723" w:rsidRPr="00F26D3A" w14:paraId="0AED8F70" w14:textId="77777777" w:rsidTr="003A1599">
        <w:trPr>
          <w:trHeight w:val="134"/>
        </w:trPr>
        <w:tc>
          <w:tcPr>
            <w:tcW w:w="360" w:type="dxa"/>
          </w:tcPr>
          <w:p w14:paraId="4E275BD4" w14:textId="77777777" w:rsidR="005E6723" w:rsidRPr="00F26D3A" w:rsidRDefault="005E6723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6FAB02D" w14:textId="18F24044" w:rsidR="005E6723" w:rsidRDefault="005E6723" w:rsidP="003A15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Onemain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Financial Group, LLC as servicer for “ASF” Wilmington Trust NA, as Issuer Loan Trustee for </w:t>
            </w:r>
            <w:proofErr w:type="spellStart"/>
            <w:r>
              <w:rPr>
                <w:rFonts w:ascii="Times New Roman" w:hAnsi="Times New Roman" w:cs="Times New Roman"/>
              </w:rPr>
              <w:t>Onemain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Financial Issuance Trust 2022-2 vs Michael Neff, #679-2025 CV</w:t>
            </w:r>
          </w:p>
        </w:tc>
        <w:tc>
          <w:tcPr>
            <w:tcW w:w="3240" w:type="dxa"/>
            <w:vAlign w:val="center"/>
          </w:tcPr>
          <w:p w14:paraId="6A459838" w14:textId="42D95F43" w:rsidR="005E6723" w:rsidRDefault="005E6723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Joshua Borer/Pro Se</w:t>
            </w:r>
          </w:p>
        </w:tc>
      </w:tr>
      <w:tr w:rsidR="004958A5" w:rsidRPr="00F26D3A" w14:paraId="53F20FC0" w14:textId="77777777" w:rsidTr="003A1599">
        <w:trPr>
          <w:trHeight w:val="134"/>
        </w:trPr>
        <w:tc>
          <w:tcPr>
            <w:tcW w:w="360" w:type="dxa"/>
          </w:tcPr>
          <w:p w14:paraId="425C7041" w14:textId="77777777" w:rsidR="004958A5" w:rsidRPr="00F26D3A" w:rsidRDefault="004958A5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6F4B3265" w14:textId="534A23B2" w:rsidR="004958A5" w:rsidRDefault="004958A5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Citibank NA vs Sherry Marconi, #701-2025 CV</w:t>
            </w:r>
          </w:p>
        </w:tc>
        <w:tc>
          <w:tcPr>
            <w:tcW w:w="3240" w:type="dxa"/>
            <w:vAlign w:val="center"/>
          </w:tcPr>
          <w:p w14:paraId="32D94327" w14:textId="42FA1FEF" w:rsidR="004958A5" w:rsidRDefault="004958A5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Ilana Zion/Pro Se</w:t>
            </w:r>
          </w:p>
        </w:tc>
      </w:tr>
      <w:tr w:rsidR="000E2C95" w:rsidRPr="00F26D3A" w14:paraId="021241A9" w14:textId="77777777" w:rsidTr="003A1599">
        <w:trPr>
          <w:trHeight w:val="134"/>
        </w:trPr>
        <w:tc>
          <w:tcPr>
            <w:tcW w:w="360" w:type="dxa"/>
          </w:tcPr>
          <w:p w14:paraId="64232846" w14:textId="77777777" w:rsidR="000E2C95" w:rsidRPr="00F26D3A" w:rsidRDefault="000E2C95" w:rsidP="003A1599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33CCF8E5" w14:textId="160566BB" w:rsidR="000E2C95" w:rsidRDefault="000E2C95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Carla Baron vs. Kathryn J. Meyer, as Executrix of the State of Thomasine J. Meyer, Kathryn J. Meyer and Mark Oliphant, #38-2025 CV</w:t>
            </w:r>
          </w:p>
        </w:tc>
        <w:tc>
          <w:tcPr>
            <w:tcW w:w="3240" w:type="dxa"/>
            <w:vAlign w:val="center"/>
          </w:tcPr>
          <w:p w14:paraId="7D614939" w14:textId="77777777" w:rsidR="000E2C95" w:rsidRDefault="003031B9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Englert/</w:t>
            </w:r>
          </w:p>
          <w:p w14:paraId="59753F82" w14:textId="6A66DBFC" w:rsidR="003031B9" w:rsidRDefault="003031B9" w:rsidP="003A1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Obadiah English/ Zoey Wright</w:t>
            </w:r>
          </w:p>
        </w:tc>
      </w:tr>
      <w:tr w:rsidR="00812EED" w:rsidRPr="00F26D3A" w14:paraId="33510B0A" w14:textId="77777777" w:rsidTr="003A1599">
        <w:trPr>
          <w:trHeight w:val="134"/>
        </w:trPr>
        <w:tc>
          <w:tcPr>
            <w:tcW w:w="360" w:type="dxa"/>
          </w:tcPr>
          <w:p w14:paraId="614177F0" w14:textId="77777777" w:rsidR="00812EED" w:rsidRPr="00F26D3A" w:rsidRDefault="00812EED" w:rsidP="00812EED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27A3238E" w14:textId="5C009A1A" w:rsidR="00812EED" w:rsidRDefault="00812EED" w:rsidP="00812EED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Capital One, N.A. vs. Thomas D. </w:t>
            </w:r>
            <w:proofErr w:type="spellStart"/>
            <w:r w:rsidRPr="00422842">
              <w:rPr>
                <w:rFonts w:ascii="Times New Roman" w:hAnsi="Times New Roman" w:cs="Times New Roman"/>
              </w:rPr>
              <w:t>Sarosi</w:t>
            </w:r>
            <w:proofErr w:type="spellEnd"/>
            <w:r w:rsidRPr="00422842">
              <w:rPr>
                <w:rFonts w:ascii="Times New Roman" w:hAnsi="Times New Roman" w:cs="Times New Roman"/>
              </w:rPr>
              <w:t>, #107-25 CV</w:t>
            </w:r>
          </w:p>
        </w:tc>
        <w:tc>
          <w:tcPr>
            <w:tcW w:w="3240" w:type="dxa"/>
            <w:vAlign w:val="center"/>
          </w:tcPr>
          <w:p w14:paraId="3897D19B" w14:textId="571C1958" w:rsidR="00812EED" w:rsidRDefault="00812EED" w:rsidP="00812EED">
            <w:pPr>
              <w:rPr>
                <w:rFonts w:ascii="Times New Roman" w:hAnsi="Times New Roman" w:cs="Times New Roman"/>
              </w:rPr>
            </w:pPr>
            <w:r w:rsidRPr="00422842">
              <w:rPr>
                <w:rFonts w:ascii="Times New Roman" w:hAnsi="Times New Roman" w:cs="Times New Roman"/>
              </w:rPr>
              <w:t xml:space="preserve">Michael </w:t>
            </w:r>
            <w:proofErr w:type="spellStart"/>
            <w:r w:rsidRPr="00422842">
              <w:rPr>
                <w:rFonts w:ascii="Times New Roman" w:hAnsi="Times New Roman" w:cs="Times New Roman"/>
              </w:rPr>
              <w:t>Ratchford</w:t>
            </w:r>
            <w:proofErr w:type="spellEnd"/>
            <w:r w:rsidRPr="00422842">
              <w:rPr>
                <w:rFonts w:ascii="Times New Roman" w:hAnsi="Times New Roman" w:cs="Times New Roman"/>
              </w:rPr>
              <w:t>/Pro Se</w:t>
            </w:r>
          </w:p>
        </w:tc>
      </w:tr>
      <w:tr w:rsidR="00B306EC" w:rsidRPr="00F26D3A" w14:paraId="3A3AF700" w14:textId="77777777" w:rsidTr="003A1599">
        <w:trPr>
          <w:trHeight w:val="134"/>
        </w:trPr>
        <w:tc>
          <w:tcPr>
            <w:tcW w:w="360" w:type="dxa"/>
          </w:tcPr>
          <w:p w14:paraId="1403C26C" w14:textId="77777777" w:rsidR="00B306EC" w:rsidRPr="00F26D3A" w:rsidRDefault="00B306EC" w:rsidP="00812EED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6F467762" w14:textId="7EF97161" w:rsidR="00B306EC" w:rsidRPr="00422842" w:rsidRDefault="00B306EC" w:rsidP="00812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Velocity Investments, LLC vs. Denise Shoemaker, #376-2025 CV</w:t>
            </w:r>
          </w:p>
        </w:tc>
        <w:tc>
          <w:tcPr>
            <w:tcW w:w="3240" w:type="dxa"/>
            <w:vAlign w:val="center"/>
          </w:tcPr>
          <w:p w14:paraId="7D5ED5BF" w14:textId="0D3FA798" w:rsidR="00B306EC" w:rsidRPr="00422842" w:rsidRDefault="00B306EC" w:rsidP="00812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</w:tbl>
    <w:p w14:paraId="4BFB70F6" w14:textId="77777777" w:rsidR="00946AE4" w:rsidRDefault="00946AE4" w:rsidP="00AB29B0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97325116"/>
    </w:p>
    <w:p w14:paraId="3829C543" w14:textId="77777777" w:rsidR="00946AE4" w:rsidRDefault="00946AE4" w:rsidP="00C05EC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A66254E" w14:textId="08296C3B" w:rsidR="006079FD" w:rsidRPr="00F26D3A" w:rsidRDefault="006079FD" w:rsidP="00C05EC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26D3A">
        <w:rPr>
          <w:rFonts w:ascii="Times New Roman" w:hAnsi="Times New Roman" w:cs="Times New Roman"/>
          <w:b/>
          <w:bCs/>
          <w:sz w:val="36"/>
          <w:szCs w:val="36"/>
        </w:rPr>
        <w:t>CONTINUED/OFF CASES</w:t>
      </w: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450"/>
        <w:gridCol w:w="7650"/>
        <w:gridCol w:w="3240"/>
      </w:tblGrid>
      <w:tr w:rsidR="002901CB" w:rsidRPr="00F26D3A" w14:paraId="5204C6B0" w14:textId="77777777" w:rsidTr="00767C3A">
        <w:tc>
          <w:tcPr>
            <w:tcW w:w="450" w:type="dxa"/>
          </w:tcPr>
          <w:p w14:paraId="1BB2110E" w14:textId="77777777" w:rsidR="002901CB" w:rsidRPr="00F26D3A" w:rsidRDefault="002901CB" w:rsidP="002901CB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9451942" w14:textId="49BE7739" w:rsidR="002901CB" w:rsidRPr="00F26D3A" w:rsidRDefault="002901CB" w:rsidP="00290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Velocity Investments, LLC vs. Iesha Walter, #379-2025 CV</w:t>
            </w:r>
          </w:p>
        </w:tc>
        <w:tc>
          <w:tcPr>
            <w:tcW w:w="3240" w:type="dxa"/>
          </w:tcPr>
          <w:p w14:paraId="0AE6C448" w14:textId="2AF09881" w:rsidR="002901CB" w:rsidRPr="00F26D3A" w:rsidRDefault="002901CB" w:rsidP="00290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8B01F8" w:rsidRPr="00F26D3A" w14:paraId="756DE8B7" w14:textId="77777777" w:rsidTr="0056637E">
        <w:tc>
          <w:tcPr>
            <w:tcW w:w="450" w:type="dxa"/>
          </w:tcPr>
          <w:p w14:paraId="1C47212F" w14:textId="77777777" w:rsidR="008B01F8" w:rsidRPr="00F26D3A" w:rsidRDefault="008B01F8" w:rsidP="008B01F8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6FD0DA58" w14:textId="224E3464" w:rsidR="008B01F8" w:rsidRPr="00F26D3A" w:rsidRDefault="008B01F8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Velocity Investments, LLC vs. Joanne Shank, #381-2025 CV</w:t>
            </w:r>
          </w:p>
        </w:tc>
        <w:tc>
          <w:tcPr>
            <w:tcW w:w="3240" w:type="dxa"/>
          </w:tcPr>
          <w:p w14:paraId="3A554CBE" w14:textId="2D3CA437" w:rsidR="008B01F8" w:rsidRPr="00F26D3A" w:rsidRDefault="008B01F8" w:rsidP="008B0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55786C" w:rsidRPr="00F26D3A" w14:paraId="1CCA3FDE" w14:textId="77777777" w:rsidTr="00767C3A">
        <w:tc>
          <w:tcPr>
            <w:tcW w:w="450" w:type="dxa"/>
          </w:tcPr>
          <w:p w14:paraId="1485B091" w14:textId="77777777" w:rsidR="0055786C" w:rsidRPr="00F26D3A" w:rsidRDefault="0055786C" w:rsidP="0055786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67D3565B" w14:textId="1D4C357B" w:rsidR="0055786C" w:rsidRPr="00F26D3A" w:rsidRDefault="0055786C" w:rsidP="0055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of America, N.A. vs. Ryan Michael Williams, #410-2025 CV</w:t>
            </w:r>
          </w:p>
        </w:tc>
        <w:tc>
          <w:tcPr>
            <w:tcW w:w="3240" w:type="dxa"/>
          </w:tcPr>
          <w:p w14:paraId="31A4DD4A" w14:textId="0FAC6735" w:rsidR="0055786C" w:rsidRPr="00F26D3A" w:rsidRDefault="0055786C" w:rsidP="0055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Jonathan Cawley/Pro Se</w:t>
            </w:r>
          </w:p>
        </w:tc>
      </w:tr>
      <w:tr w:rsidR="00196012" w:rsidRPr="00F26D3A" w14:paraId="09CBD9FF" w14:textId="77777777" w:rsidTr="0076416C">
        <w:tc>
          <w:tcPr>
            <w:tcW w:w="450" w:type="dxa"/>
          </w:tcPr>
          <w:p w14:paraId="1600F547" w14:textId="77777777" w:rsidR="00196012" w:rsidRPr="00F26D3A" w:rsidRDefault="00196012" w:rsidP="0019601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DCE5F2A" w14:textId="20583349" w:rsidR="00196012" w:rsidRPr="00F26D3A" w:rsidRDefault="00196012" w:rsidP="0019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JPMorgan Chase Bank, N.A. vs. Maryann </w:t>
            </w:r>
            <w:proofErr w:type="spellStart"/>
            <w:r>
              <w:rPr>
                <w:rFonts w:ascii="Times New Roman" w:hAnsi="Times New Roman" w:cs="Times New Roman"/>
              </w:rPr>
              <w:t>Walizer</w:t>
            </w:r>
            <w:proofErr w:type="spellEnd"/>
            <w:r>
              <w:rPr>
                <w:rFonts w:ascii="Times New Roman" w:hAnsi="Times New Roman" w:cs="Times New Roman"/>
              </w:rPr>
              <w:t>, #525-2025 CV</w:t>
            </w:r>
          </w:p>
        </w:tc>
        <w:tc>
          <w:tcPr>
            <w:tcW w:w="3240" w:type="dxa"/>
            <w:vAlign w:val="center"/>
          </w:tcPr>
          <w:p w14:paraId="312594D7" w14:textId="72B44751" w:rsidR="00196012" w:rsidRPr="00F26D3A" w:rsidRDefault="00196012" w:rsidP="0019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Lewis </w:t>
            </w:r>
            <w:proofErr w:type="spellStart"/>
            <w:r>
              <w:rPr>
                <w:rFonts w:ascii="Times New Roman" w:hAnsi="Times New Roman" w:cs="Times New Roman"/>
              </w:rPr>
              <w:t>Trauffer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6505C6" w:rsidRPr="00F26D3A" w14:paraId="7002A510" w14:textId="77777777" w:rsidTr="00004235">
        <w:tc>
          <w:tcPr>
            <w:tcW w:w="450" w:type="dxa"/>
          </w:tcPr>
          <w:p w14:paraId="6C76AF9A" w14:textId="77777777" w:rsidR="006505C6" w:rsidRPr="00F26D3A" w:rsidRDefault="006505C6" w:rsidP="006505C6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203B87FB" w14:textId="1B209490" w:rsidR="006505C6" w:rsidRPr="00F26D3A" w:rsidRDefault="006505C6" w:rsidP="00650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Velocity Investments, LLC vs. Sarah Eisenhower, #509-2025 CV</w:t>
            </w:r>
          </w:p>
        </w:tc>
        <w:tc>
          <w:tcPr>
            <w:tcW w:w="3240" w:type="dxa"/>
            <w:vAlign w:val="center"/>
          </w:tcPr>
          <w:p w14:paraId="26DC645A" w14:textId="4BF02590" w:rsidR="006505C6" w:rsidRPr="00F26D3A" w:rsidRDefault="006505C6" w:rsidP="00650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6505C6" w:rsidRPr="00F26D3A" w14:paraId="1D27A780" w14:textId="77777777" w:rsidTr="00767C3A">
        <w:tc>
          <w:tcPr>
            <w:tcW w:w="450" w:type="dxa"/>
          </w:tcPr>
          <w:p w14:paraId="308344E2" w14:textId="77777777" w:rsidR="006505C6" w:rsidRPr="00F26D3A" w:rsidRDefault="006505C6" w:rsidP="006505C6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6F6657F" w14:textId="1CC5852E" w:rsidR="006505C6" w:rsidRPr="00F26D3A" w:rsidRDefault="006505C6" w:rsidP="00650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Velocity Investments, LLC vs. Joel </w:t>
            </w:r>
            <w:proofErr w:type="spellStart"/>
            <w:r>
              <w:rPr>
                <w:rFonts w:ascii="Times New Roman" w:hAnsi="Times New Roman" w:cs="Times New Roman"/>
              </w:rPr>
              <w:t>Mader</w:t>
            </w:r>
            <w:proofErr w:type="spellEnd"/>
            <w:r>
              <w:rPr>
                <w:rFonts w:ascii="Times New Roman" w:hAnsi="Times New Roman" w:cs="Times New Roman"/>
              </w:rPr>
              <w:t>, #502-2025 CV</w:t>
            </w:r>
          </w:p>
        </w:tc>
        <w:tc>
          <w:tcPr>
            <w:tcW w:w="3240" w:type="dxa"/>
            <w:vAlign w:val="center"/>
          </w:tcPr>
          <w:p w14:paraId="25A09959" w14:textId="6092F074" w:rsidR="006505C6" w:rsidRPr="00F26D3A" w:rsidRDefault="006505C6" w:rsidP="00650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22373E" w:rsidRPr="00F26D3A" w14:paraId="08D3D580" w14:textId="77777777" w:rsidTr="00767C3A">
        <w:tc>
          <w:tcPr>
            <w:tcW w:w="450" w:type="dxa"/>
          </w:tcPr>
          <w:p w14:paraId="1551ADDF" w14:textId="77777777" w:rsidR="0022373E" w:rsidRPr="00F26D3A" w:rsidRDefault="0022373E" w:rsidP="0022373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9880BB7" w14:textId="7DEF2846" w:rsidR="0022373E" w:rsidRPr="00F26D3A" w:rsidRDefault="0022373E" w:rsidP="00223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 Recovery Associates, LLC vs. Jeffrey Burnell, #465-2025 CV</w:t>
            </w:r>
          </w:p>
        </w:tc>
        <w:tc>
          <w:tcPr>
            <w:tcW w:w="3240" w:type="dxa"/>
            <w:vAlign w:val="center"/>
          </w:tcPr>
          <w:p w14:paraId="73366529" w14:textId="5AE8F9A4" w:rsidR="0022373E" w:rsidRPr="00F26D3A" w:rsidRDefault="0022373E" w:rsidP="00223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Carrie </w:t>
            </w:r>
            <w:proofErr w:type="spellStart"/>
            <w:r>
              <w:rPr>
                <w:rFonts w:ascii="Times New Roman" w:hAnsi="Times New Roman" w:cs="Times New Roman"/>
              </w:rPr>
              <w:t>Gerding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22373E" w:rsidRPr="00F26D3A" w14:paraId="064FBD70" w14:textId="77777777" w:rsidTr="00767C3A">
        <w:tc>
          <w:tcPr>
            <w:tcW w:w="450" w:type="dxa"/>
          </w:tcPr>
          <w:p w14:paraId="41B24FDD" w14:textId="77777777" w:rsidR="0022373E" w:rsidRPr="00F26D3A" w:rsidRDefault="0022373E" w:rsidP="0022373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5AEB39DD" w14:textId="77777777" w:rsidR="0022373E" w:rsidRDefault="0022373E" w:rsidP="00223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Pennsylvania Housing Finance Agency vs. </w:t>
            </w:r>
          </w:p>
          <w:p w14:paraId="70AEAC3F" w14:textId="0D17A7E2" w:rsidR="0022373E" w:rsidRPr="00F26D3A" w:rsidRDefault="0022373E" w:rsidP="00223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Todd A. </w:t>
            </w:r>
            <w:proofErr w:type="spellStart"/>
            <w:r>
              <w:rPr>
                <w:rFonts w:ascii="Times New Roman" w:hAnsi="Times New Roman" w:cs="Times New Roman"/>
              </w:rPr>
              <w:t>Madle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Heather L. </w:t>
            </w:r>
            <w:proofErr w:type="spellStart"/>
            <w:r>
              <w:rPr>
                <w:rFonts w:ascii="Times New Roman" w:hAnsi="Times New Roman" w:cs="Times New Roman"/>
              </w:rPr>
              <w:t>Madle</w:t>
            </w:r>
            <w:proofErr w:type="spellEnd"/>
            <w:r>
              <w:rPr>
                <w:rFonts w:ascii="Times New Roman" w:hAnsi="Times New Roman" w:cs="Times New Roman"/>
              </w:rPr>
              <w:t>, #527-2025 CV</w:t>
            </w:r>
          </w:p>
        </w:tc>
        <w:tc>
          <w:tcPr>
            <w:tcW w:w="3240" w:type="dxa"/>
            <w:vAlign w:val="center"/>
          </w:tcPr>
          <w:p w14:paraId="7812DA5B" w14:textId="5F903F59" w:rsidR="0022373E" w:rsidRPr="00F26D3A" w:rsidRDefault="0022373E" w:rsidP="00223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 Haller/Pro Se/Pro Se</w:t>
            </w:r>
          </w:p>
        </w:tc>
      </w:tr>
      <w:tr w:rsidR="00093362" w:rsidRPr="00F26D3A" w14:paraId="3FB02842" w14:textId="77777777" w:rsidTr="00767C3A">
        <w:tc>
          <w:tcPr>
            <w:tcW w:w="450" w:type="dxa"/>
          </w:tcPr>
          <w:p w14:paraId="3C232636" w14:textId="77777777" w:rsidR="00093362" w:rsidRPr="00F26D3A" w:rsidRDefault="00093362" w:rsidP="00093362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2B7DCC1F" w14:textId="4CEBC178" w:rsidR="00093362" w:rsidRPr="00F26D3A" w:rsidRDefault="00093362" w:rsidP="000933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Citibank, N.A. vs. David </w:t>
            </w:r>
            <w:proofErr w:type="spellStart"/>
            <w:r>
              <w:rPr>
                <w:rFonts w:ascii="Times New Roman" w:hAnsi="Times New Roman" w:cs="Times New Roman"/>
              </w:rPr>
              <w:t>Lamey</w:t>
            </w:r>
            <w:proofErr w:type="spellEnd"/>
            <w:r>
              <w:rPr>
                <w:rFonts w:ascii="Times New Roman" w:hAnsi="Times New Roman" w:cs="Times New Roman"/>
              </w:rPr>
              <w:t>, #576-2025 CV</w:t>
            </w:r>
          </w:p>
        </w:tc>
        <w:tc>
          <w:tcPr>
            <w:tcW w:w="3240" w:type="dxa"/>
            <w:vAlign w:val="center"/>
          </w:tcPr>
          <w:p w14:paraId="140C8753" w14:textId="0B6A04DE" w:rsidR="00093362" w:rsidRPr="00F26D3A" w:rsidRDefault="00093362" w:rsidP="00093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Matthew </w:t>
            </w:r>
            <w:proofErr w:type="spellStart"/>
            <w:r>
              <w:rPr>
                <w:rFonts w:ascii="Times New Roman" w:hAnsi="Times New Roman" w:cs="Times New Roman"/>
              </w:rPr>
              <w:t>Pomy</w:t>
            </w:r>
            <w:proofErr w:type="spellEnd"/>
            <w:r>
              <w:rPr>
                <w:rFonts w:ascii="Times New Roman" w:hAnsi="Times New Roman" w:cs="Times New Roman"/>
              </w:rPr>
              <w:t xml:space="preserve">/Thom </w:t>
            </w:r>
            <w:proofErr w:type="spellStart"/>
            <w:r>
              <w:rPr>
                <w:rFonts w:ascii="Times New Roman" w:hAnsi="Times New Roman" w:cs="Times New Roman"/>
              </w:rPr>
              <w:t>Rosamilia</w:t>
            </w:r>
            <w:proofErr w:type="spellEnd"/>
          </w:p>
        </w:tc>
      </w:tr>
      <w:tr w:rsidR="000D3607" w:rsidRPr="00F26D3A" w14:paraId="3E2F2502" w14:textId="77777777" w:rsidTr="006017D7">
        <w:tc>
          <w:tcPr>
            <w:tcW w:w="450" w:type="dxa"/>
          </w:tcPr>
          <w:p w14:paraId="64055327" w14:textId="77777777" w:rsidR="000D3607" w:rsidRPr="00F26D3A" w:rsidRDefault="000D3607" w:rsidP="000D3607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B53DD94" w14:textId="3977F07F" w:rsidR="000D3607" w:rsidRPr="00F26D3A" w:rsidRDefault="000D3607" w:rsidP="000D36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Mariner Finance, LLC vs. Terry Williams, #415-2025 CV</w:t>
            </w:r>
          </w:p>
        </w:tc>
        <w:tc>
          <w:tcPr>
            <w:tcW w:w="3240" w:type="dxa"/>
          </w:tcPr>
          <w:p w14:paraId="0B25A4C7" w14:textId="49521C2A" w:rsidR="000D3607" w:rsidRPr="00F26D3A" w:rsidRDefault="000D3607" w:rsidP="000D3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Peters, Jr./Pro Se</w:t>
            </w:r>
          </w:p>
        </w:tc>
      </w:tr>
      <w:tr w:rsidR="00A81AE8" w:rsidRPr="00F26D3A" w14:paraId="4D84CCE1" w14:textId="77777777" w:rsidTr="00767C3A">
        <w:tc>
          <w:tcPr>
            <w:tcW w:w="450" w:type="dxa"/>
          </w:tcPr>
          <w:p w14:paraId="31AB98D7" w14:textId="77777777" w:rsidR="00A81AE8" w:rsidRPr="00F26D3A" w:rsidRDefault="00A81AE8" w:rsidP="00A81AE8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F134527" w14:textId="41D28A1A" w:rsidR="00A81AE8" w:rsidRPr="00F26D3A" w:rsidRDefault="00A81AE8" w:rsidP="00A81A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Velocity Investments, LLC vs. Brian Wegener, #920-2024 CV</w:t>
            </w:r>
          </w:p>
        </w:tc>
        <w:tc>
          <w:tcPr>
            <w:tcW w:w="3240" w:type="dxa"/>
            <w:vAlign w:val="center"/>
          </w:tcPr>
          <w:p w14:paraId="4150A2DD" w14:textId="4508D419" w:rsidR="00A81AE8" w:rsidRPr="00F26D3A" w:rsidRDefault="00A81AE8" w:rsidP="00A81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/John Bee</w:t>
            </w:r>
          </w:p>
        </w:tc>
      </w:tr>
      <w:tr w:rsidR="000E2C95" w:rsidRPr="00F26D3A" w14:paraId="5E56B6DD" w14:textId="77777777" w:rsidTr="00767C3A">
        <w:tc>
          <w:tcPr>
            <w:tcW w:w="450" w:type="dxa"/>
          </w:tcPr>
          <w:p w14:paraId="7AB4B059" w14:textId="77777777" w:rsidR="000E2C95" w:rsidRPr="00F26D3A" w:rsidRDefault="000E2C95" w:rsidP="000E2C95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00DE33A8" w14:textId="67566BB4" w:rsidR="000E2C95" w:rsidRPr="00F26D3A" w:rsidRDefault="000E2C95" w:rsidP="000E2C9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Pennsylvania Housing Finance Agency vs. Michael S. Bechdel, #528-2025 CV</w:t>
            </w:r>
          </w:p>
        </w:tc>
        <w:tc>
          <w:tcPr>
            <w:tcW w:w="3240" w:type="dxa"/>
            <w:vAlign w:val="center"/>
          </w:tcPr>
          <w:p w14:paraId="6770681B" w14:textId="796ECB8D" w:rsidR="000E2C95" w:rsidRPr="00F26D3A" w:rsidRDefault="000E2C95" w:rsidP="000E2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 Haller/Pro Se</w:t>
            </w:r>
          </w:p>
        </w:tc>
      </w:tr>
      <w:tr w:rsidR="00132021" w:rsidRPr="00F26D3A" w14:paraId="449946A2" w14:textId="77777777" w:rsidTr="00767C3A">
        <w:tc>
          <w:tcPr>
            <w:tcW w:w="450" w:type="dxa"/>
          </w:tcPr>
          <w:p w14:paraId="3FB22689" w14:textId="77777777" w:rsidR="00132021" w:rsidRPr="00F26D3A" w:rsidRDefault="00132021" w:rsidP="00132021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07D1EFA" w14:textId="3BE8F5BA" w:rsidR="00132021" w:rsidRPr="00F26D3A" w:rsidRDefault="00132021" w:rsidP="001320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JPMorgan Chase Bank, N.A. vs. Jason E. </w:t>
            </w:r>
            <w:proofErr w:type="spellStart"/>
            <w:r>
              <w:rPr>
                <w:rFonts w:ascii="Times New Roman" w:hAnsi="Times New Roman" w:cs="Times New Roman"/>
              </w:rPr>
              <w:t>Galentine</w:t>
            </w:r>
            <w:proofErr w:type="spellEnd"/>
            <w:r>
              <w:rPr>
                <w:rFonts w:ascii="Times New Roman" w:hAnsi="Times New Roman" w:cs="Times New Roman"/>
              </w:rPr>
              <w:t>, #476-2025 CV</w:t>
            </w:r>
          </w:p>
        </w:tc>
        <w:tc>
          <w:tcPr>
            <w:tcW w:w="3240" w:type="dxa"/>
            <w:vAlign w:val="center"/>
          </w:tcPr>
          <w:p w14:paraId="4B1A220E" w14:textId="7327C2E0" w:rsidR="00132021" w:rsidRPr="00F26D3A" w:rsidRDefault="00132021" w:rsidP="0013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Lewis </w:t>
            </w:r>
            <w:proofErr w:type="spellStart"/>
            <w:r>
              <w:rPr>
                <w:rFonts w:ascii="Times New Roman" w:hAnsi="Times New Roman" w:cs="Times New Roman"/>
              </w:rPr>
              <w:t>Trauffer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E734A5" w:rsidRPr="00F26D3A" w14:paraId="6EC8CC30" w14:textId="77777777" w:rsidTr="00767C3A">
        <w:tc>
          <w:tcPr>
            <w:tcW w:w="450" w:type="dxa"/>
          </w:tcPr>
          <w:p w14:paraId="47377CA2" w14:textId="77777777" w:rsidR="00E734A5" w:rsidRPr="00F26D3A" w:rsidRDefault="00E734A5" w:rsidP="00E734A5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6B52D24" w14:textId="2D138127" w:rsidR="00E734A5" w:rsidRPr="00F26D3A" w:rsidRDefault="00E734A5" w:rsidP="00E734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Velocity Investments, LLC vs. Desiree Cunningham, #504-2025 CV</w:t>
            </w:r>
          </w:p>
        </w:tc>
        <w:tc>
          <w:tcPr>
            <w:tcW w:w="3240" w:type="dxa"/>
          </w:tcPr>
          <w:p w14:paraId="5F919332" w14:textId="604E84AB" w:rsidR="00E734A5" w:rsidRPr="00F26D3A" w:rsidRDefault="00E734A5" w:rsidP="00E73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E21C6A" w:rsidRPr="00F26D3A" w14:paraId="3AD28A3D" w14:textId="77777777" w:rsidTr="00BD461B">
        <w:tc>
          <w:tcPr>
            <w:tcW w:w="450" w:type="dxa"/>
          </w:tcPr>
          <w:p w14:paraId="284E4447" w14:textId="77777777" w:rsidR="00E21C6A" w:rsidRPr="00F26D3A" w:rsidRDefault="00E21C6A" w:rsidP="00E21C6A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5D9E0E90" w14:textId="41D8E5F7" w:rsidR="00E21C6A" w:rsidRPr="00F26D3A" w:rsidRDefault="00E21C6A" w:rsidP="00E21C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Velocity Investments, LLC vs. Jennifer Rupert, #505-2025 CV</w:t>
            </w:r>
          </w:p>
        </w:tc>
        <w:tc>
          <w:tcPr>
            <w:tcW w:w="3240" w:type="dxa"/>
            <w:vAlign w:val="center"/>
          </w:tcPr>
          <w:p w14:paraId="13A1A20D" w14:textId="38FB001C" w:rsidR="00E21C6A" w:rsidRPr="00F26D3A" w:rsidRDefault="00E21C6A" w:rsidP="00E21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E21C6A" w:rsidRPr="00F26D3A" w14:paraId="37D438C8" w14:textId="77777777" w:rsidTr="00767C3A">
        <w:tc>
          <w:tcPr>
            <w:tcW w:w="450" w:type="dxa"/>
          </w:tcPr>
          <w:p w14:paraId="3A0E24DF" w14:textId="77777777" w:rsidR="00E21C6A" w:rsidRPr="00F26D3A" w:rsidRDefault="00E21C6A" w:rsidP="00E21C6A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4BA94944" w14:textId="759963A1" w:rsidR="00E21C6A" w:rsidRPr="00F26D3A" w:rsidRDefault="00E21C6A" w:rsidP="00E21C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Velocity Investments, LLC vs. Thomas Confer, #373-2025 CV</w:t>
            </w:r>
          </w:p>
        </w:tc>
        <w:tc>
          <w:tcPr>
            <w:tcW w:w="3240" w:type="dxa"/>
          </w:tcPr>
          <w:p w14:paraId="386C8FC5" w14:textId="18900D0E" w:rsidR="00E21C6A" w:rsidRPr="00F26D3A" w:rsidRDefault="00E21C6A" w:rsidP="00E21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E21C6A" w:rsidRPr="00F26D3A" w14:paraId="07F3B569" w14:textId="77777777" w:rsidTr="00767C3A">
        <w:tc>
          <w:tcPr>
            <w:tcW w:w="450" w:type="dxa"/>
          </w:tcPr>
          <w:p w14:paraId="63931DAE" w14:textId="77777777" w:rsidR="00E21C6A" w:rsidRPr="00F26D3A" w:rsidRDefault="00E21C6A" w:rsidP="00E21C6A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DE691ED" w14:textId="1100C481" w:rsidR="00E21C6A" w:rsidRPr="00F26D3A" w:rsidRDefault="00E21C6A" w:rsidP="00E21C6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Fasanara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Apex I vs Thomas Sample, #699-2025 CV</w:t>
            </w:r>
          </w:p>
        </w:tc>
        <w:tc>
          <w:tcPr>
            <w:tcW w:w="3240" w:type="dxa"/>
            <w:vAlign w:val="center"/>
          </w:tcPr>
          <w:p w14:paraId="3178F249" w14:textId="657F4388" w:rsidR="00E21C6A" w:rsidRPr="00F26D3A" w:rsidRDefault="00E21C6A" w:rsidP="00E21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Joel </w:t>
            </w:r>
            <w:proofErr w:type="spellStart"/>
            <w:r>
              <w:rPr>
                <w:rFonts w:ascii="Times New Roman" w:hAnsi="Times New Roman" w:cs="Times New Roman"/>
              </w:rPr>
              <w:t>Flink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2D6235" w:rsidRPr="00F26D3A" w14:paraId="622758F9" w14:textId="77777777" w:rsidTr="00B3395E">
        <w:tc>
          <w:tcPr>
            <w:tcW w:w="450" w:type="dxa"/>
          </w:tcPr>
          <w:p w14:paraId="2B833D49" w14:textId="77777777" w:rsidR="002D6235" w:rsidRPr="00F26D3A" w:rsidRDefault="002D6235" w:rsidP="002D6235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64D2DF93" w14:textId="1DA68C67" w:rsidR="002D6235" w:rsidRPr="00F26D3A" w:rsidRDefault="002D6235" w:rsidP="002D62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Velocity Investments, LLC vs. Joseph Rafter, #511-2025 CV</w:t>
            </w:r>
          </w:p>
        </w:tc>
        <w:tc>
          <w:tcPr>
            <w:tcW w:w="3240" w:type="dxa"/>
            <w:vAlign w:val="center"/>
          </w:tcPr>
          <w:p w14:paraId="08D8043D" w14:textId="196509B0" w:rsidR="002D6235" w:rsidRPr="00F26D3A" w:rsidRDefault="002D6235" w:rsidP="002D6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2D6235" w:rsidRPr="00F26D3A" w14:paraId="3B8D6374" w14:textId="77777777" w:rsidTr="00FE68B5">
        <w:tc>
          <w:tcPr>
            <w:tcW w:w="450" w:type="dxa"/>
          </w:tcPr>
          <w:p w14:paraId="1A8D26DF" w14:textId="77777777" w:rsidR="002D6235" w:rsidRPr="00F26D3A" w:rsidRDefault="002D6235" w:rsidP="002D6235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418E765" w14:textId="30CEAEF6" w:rsidR="002D6235" w:rsidRPr="00F26D3A" w:rsidRDefault="002D6235" w:rsidP="002D62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Portfolio Recovery Associates, LLC vs William Smith, #565-2025 CV</w:t>
            </w:r>
          </w:p>
        </w:tc>
        <w:tc>
          <w:tcPr>
            <w:tcW w:w="3240" w:type="dxa"/>
            <w:vAlign w:val="center"/>
          </w:tcPr>
          <w:p w14:paraId="3A71D1E0" w14:textId="041ADCCD" w:rsidR="002D6235" w:rsidRPr="00F26D3A" w:rsidRDefault="002D6235" w:rsidP="002D6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Carrie </w:t>
            </w:r>
            <w:proofErr w:type="spellStart"/>
            <w:r>
              <w:rPr>
                <w:rFonts w:ascii="Times New Roman" w:hAnsi="Times New Roman" w:cs="Times New Roman"/>
              </w:rPr>
              <w:t>Gerding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2D6235" w:rsidRPr="00F26D3A" w14:paraId="49D5A619" w14:textId="77777777" w:rsidTr="00754A84">
        <w:tc>
          <w:tcPr>
            <w:tcW w:w="450" w:type="dxa"/>
          </w:tcPr>
          <w:p w14:paraId="3A2D3441" w14:textId="77777777" w:rsidR="002D6235" w:rsidRPr="00F26D3A" w:rsidRDefault="002D6235" w:rsidP="002D6235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33A76A7" w14:textId="5E23F0AC" w:rsidR="002D6235" w:rsidRPr="00F26D3A" w:rsidRDefault="002D6235" w:rsidP="002D62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Velocity Investments, LLC vs. Michelle </w:t>
            </w:r>
            <w:proofErr w:type="spellStart"/>
            <w:r>
              <w:rPr>
                <w:rFonts w:ascii="Times New Roman" w:hAnsi="Times New Roman" w:cs="Times New Roman"/>
              </w:rPr>
              <w:t>Alanskas</w:t>
            </w:r>
            <w:proofErr w:type="spellEnd"/>
            <w:r>
              <w:rPr>
                <w:rFonts w:ascii="Times New Roman" w:hAnsi="Times New Roman" w:cs="Times New Roman"/>
              </w:rPr>
              <w:t>, #535-2025 CV</w:t>
            </w:r>
          </w:p>
        </w:tc>
        <w:tc>
          <w:tcPr>
            <w:tcW w:w="3240" w:type="dxa"/>
            <w:vAlign w:val="center"/>
          </w:tcPr>
          <w:p w14:paraId="24E6EB17" w14:textId="23D4EFB8" w:rsidR="002D6235" w:rsidRPr="00F26D3A" w:rsidRDefault="002D6235" w:rsidP="002D6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2D6235" w:rsidRPr="00F26D3A" w14:paraId="4C2CFB6D" w14:textId="77777777" w:rsidTr="00767C3A">
        <w:tc>
          <w:tcPr>
            <w:tcW w:w="450" w:type="dxa"/>
          </w:tcPr>
          <w:p w14:paraId="2451F7A2" w14:textId="77777777" w:rsidR="002D6235" w:rsidRPr="00F26D3A" w:rsidRDefault="002D6235" w:rsidP="002D6235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795C090" w14:textId="79070EE2" w:rsidR="002D6235" w:rsidRPr="00F26D3A" w:rsidRDefault="002D6235" w:rsidP="002D62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Velocity Investments, LLC vs. Dakota Kautz, #377-2025 CV</w:t>
            </w:r>
          </w:p>
        </w:tc>
        <w:tc>
          <w:tcPr>
            <w:tcW w:w="3240" w:type="dxa"/>
          </w:tcPr>
          <w:p w14:paraId="470955CA" w14:textId="1ED2DB35" w:rsidR="002D6235" w:rsidRPr="00F26D3A" w:rsidRDefault="002D6235" w:rsidP="002D6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B865A9" w:rsidRPr="00F26D3A" w14:paraId="3F95747D" w14:textId="77777777" w:rsidTr="00767C3A">
        <w:tc>
          <w:tcPr>
            <w:tcW w:w="450" w:type="dxa"/>
          </w:tcPr>
          <w:p w14:paraId="74B664A7" w14:textId="77777777" w:rsidR="00B865A9" w:rsidRPr="00F26D3A" w:rsidRDefault="00B865A9" w:rsidP="00B865A9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44055A1" w14:textId="56CA9626" w:rsidR="00B865A9" w:rsidRPr="00F26D3A" w:rsidRDefault="00B865A9" w:rsidP="00B865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Affinity Federal Credit Union vs. Kyle M. Butler a/k/a Kyle Mason James Butler and Frankie Lynn Butler a/k/a Frankie Lynn Vogel, #136-2025 CV</w:t>
            </w:r>
          </w:p>
        </w:tc>
        <w:tc>
          <w:tcPr>
            <w:tcW w:w="3240" w:type="dxa"/>
            <w:vAlign w:val="center"/>
          </w:tcPr>
          <w:p w14:paraId="34EF0CF1" w14:textId="77777777" w:rsidR="00B865A9" w:rsidRDefault="00B865A9" w:rsidP="00B8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 B. O’Connell/</w:t>
            </w:r>
          </w:p>
          <w:p w14:paraId="0321B7D1" w14:textId="51D04AEC" w:rsidR="00B865A9" w:rsidRPr="00F26D3A" w:rsidRDefault="00B865A9" w:rsidP="00B86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Rosamilia</w:t>
            </w:r>
            <w:proofErr w:type="spellEnd"/>
          </w:p>
        </w:tc>
      </w:tr>
      <w:tr w:rsidR="00B865A9" w:rsidRPr="00F26D3A" w14:paraId="38F6CC8D" w14:textId="77777777" w:rsidTr="00767C3A">
        <w:tc>
          <w:tcPr>
            <w:tcW w:w="450" w:type="dxa"/>
          </w:tcPr>
          <w:p w14:paraId="63A2B5A7" w14:textId="77777777" w:rsidR="00B865A9" w:rsidRPr="00F26D3A" w:rsidRDefault="00B865A9" w:rsidP="00B865A9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41FBB21" w14:textId="15943C7E" w:rsidR="00B865A9" w:rsidRPr="00F26D3A" w:rsidRDefault="00B865A9" w:rsidP="00B865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005ADDAC" w14:textId="1CE19816" w:rsidR="00B865A9" w:rsidRPr="00F26D3A" w:rsidRDefault="00B865A9" w:rsidP="00B865A9">
            <w:pPr>
              <w:rPr>
                <w:rFonts w:ascii="Times New Roman" w:hAnsi="Times New Roman" w:cs="Times New Roman"/>
              </w:rPr>
            </w:pPr>
          </w:p>
        </w:tc>
      </w:tr>
      <w:tr w:rsidR="00B865A9" w:rsidRPr="00F26D3A" w14:paraId="59386DA4" w14:textId="77777777" w:rsidTr="00767C3A">
        <w:tc>
          <w:tcPr>
            <w:tcW w:w="450" w:type="dxa"/>
          </w:tcPr>
          <w:p w14:paraId="6F12187C" w14:textId="77777777" w:rsidR="00B865A9" w:rsidRPr="00F26D3A" w:rsidRDefault="00B865A9" w:rsidP="00B865A9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24423E6A" w14:textId="4B1D68C4" w:rsidR="00B865A9" w:rsidRPr="00F26D3A" w:rsidRDefault="00B865A9" w:rsidP="00B8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1C613B9B" w14:textId="72E15F99" w:rsidR="00B865A9" w:rsidRPr="00F26D3A" w:rsidRDefault="00B865A9" w:rsidP="00B865A9">
            <w:pPr>
              <w:rPr>
                <w:rFonts w:ascii="Times New Roman" w:hAnsi="Times New Roman" w:cs="Times New Roman"/>
              </w:rPr>
            </w:pPr>
          </w:p>
        </w:tc>
      </w:tr>
      <w:tr w:rsidR="00B865A9" w:rsidRPr="00F26D3A" w14:paraId="4DAA37D2" w14:textId="77777777" w:rsidTr="00767C3A">
        <w:tc>
          <w:tcPr>
            <w:tcW w:w="450" w:type="dxa"/>
          </w:tcPr>
          <w:p w14:paraId="64D31F97" w14:textId="77777777" w:rsidR="00B865A9" w:rsidRPr="00F26D3A" w:rsidRDefault="00B865A9" w:rsidP="00B865A9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26FDD18" w14:textId="07BF3D65" w:rsidR="00B865A9" w:rsidRPr="00F26D3A" w:rsidRDefault="00B865A9" w:rsidP="00B8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68819125" w14:textId="42490E88" w:rsidR="00B865A9" w:rsidRPr="00F26D3A" w:rsidRDefault="00B865A9" w:rsidP="00B865A9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162C450A" w14:textId="77777777" w:rsidR="006079FD" w:rsidRPr="00952491" w:rsidRDefault="006079FD" w:rsidP="006079FD">
      <w:pPr>
        <w:jc w:val="center"/>
        <w:rPr>
          <w:b/>
          <w:bCs/>
        </w:rPr>
      </w:pPr>
    </w:p>
    <w:p w14:paraId="6D90785B" w14:textId="77777777" w:rsidR="006079FD" w:rsidRDefault="006079FD"/>
    <w:sectPr w:rsidR="006079FD" w:rsidSect="00551BFA">
      <w:headerReference w:type="default" r:id="rId7"/>
      <w:pgSz w:w="12240" w:h="15840"/>
      <w:pgMar w:top="1350" w:right="810" w:bottom="2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C6E2" w14:textId="77777777" w:rsidR="00EA5355" w:rsidRDefault="00EA5355" w:rsidP="00EA5355">
      <w:pPr>
        <w:spacing w:after="0" w:line="240" w:lineRule="auto"/>
      </w:pPr>
      <w:r>
        <w:separator/>
      </w:r>
    </w:p>
  </w:endnote>
  <w:endnote w:type="continuationSeparator" w:id="0">
    <w:p w14:paraId="3334E793" w14:textId="77777777" w:rsidR="00EA5355" w:rsidRDefault="00EA5355" w:rsidP="00EA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3524" w14:textId="77777777" w:rsidR="00EA5355" w:rsidRDefault="00EA5355" w:rsidP="00EA5355">
      <w:pPr>
        <w:spacing w:after="0" w:line="240" w:lineRule="auto"/>
      </w:pPr>
      <w:r>
        <w:separator/>
      </w:r>
    </w:p>
  </w:footnote>
  <w:footnote w:type="continuationSeparator" w:id="0">
    <w:p w14:paraId="6B00C7D5" w14:textId="77777777" w:rsidR="00EA5355" w:rsidRDefault="00EA5355" w:rsidP="00EA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D967" w14:textId="2091499F" w:rsidR="00EA5355" w:rsidRDefault="00EA5355" w:rsidP="00551BFA">
    <w:pPr>
      <w:pStyle w:val="Header"/>
      <w:ind w:left="-630"/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  <w:r>
      <w:rPr>
        <w:rFonts w:ascii="Times New Roman" w:hAnsi="Times New Roman" w:cs="Times New Roman"/>
        <w:b/>
        <w:bCs/>
        <w:sz w:val="32"/>
        <w:szCs w:val="32"/>
        <w:u w:val="single"/>
      </w:rPr>
      <w:t xml:space="preserve">CPM-STATUS CONFERENCES – </w:t>
    </w:r>
    <w:r w:rsidR="00946AE4">
      <w:rPr>
        <w:rFonts w:ascii="Times New Roman" w:hAnsi="Times New Roman" w:cs="Times New Roman"/>
        <w:b/>
        <w:bCs/>
        <w:sz w:val="32"/>
        <w:szCs w:val="32"/>
        <w:u w:val="single"/>
      </w:rPr>
      <w:t>November 3</w:t>
    </w:r>
    <w:r>
      <w:rPr>
        <w:rFonts w:ascii="Times New Roman" w:hAnsi="Times New Roman" w:cs="Times New Roman"/>
        <w:b/>
        <w:bCs/>
        <w:sz w:val="32"/>
        <w:szCs w:val="32"/>
        <w:u w:val="single"/>
      </w:rPr>
      <w:t>, 2025 AT 2:00 PM</w:t>
    </w:r>
  </w:p>
  <w:p w14:paraId="406EBA4C" w14:textId="17017C54" w:rsidR="00EA5355" w:rsidRPr="00EA5355" w:rsidRDefault="00EA5355" w:rsidP="00551BFA">
    <w:pPr>
      <w:pStyle w:val="Header"/>
      <w:ind w:left="-630"/>
      <w:jc w:val="center"/>
      <w:rPr>
        <w:rFonts w:ascii="Times New Roman" w:hAnsi="Times New Roman" w:cs="Times New Roman"/>
        <w:b/>
        <w:bCs/>
        <w:sz w:val="20"/>
        <w:szCs w:val="20"/>
        <w:u w:val="single"/>
      </w:rPr>
    </w:pPr>
    <w:r>
      <w:rPr>
        <w:rFonts w:ascii="Times New Roman" w:hAnsi="Times New Roman" w:cs="Times New Roman"/>
        <w:b/>
        <w:bCs/>
        <w:sz w:val="20"/>
        <w:szCs w:val="20"/>
        <w:u w:val="single"/>
      </w:rPr>
      <w:t xml:space="preserve">Last Updated </w:t>
    </w:r>
    <w:r w:rsidR="002D6235">
      <w:rPr>
        <w:rFonts w:ascii="Times New Roman" w:hAnsi="Times New Roman" w:cs="Times New Roman"/>
        <w:b/>
        <w:bCs/>
        <w:sz w:val="20"/>
        <w:szCs w:val="20"/>
        <w:u w:val="single"/>
      </w:rPr>
      <w:t xml:space="preserve">September </w:t>
    </w:r>
    <w:r w:rsidR="00B865A9">
      <w:rPr>
        <w:rFonts w:ascii="Times New Roman" w:hAnsi="Times New Roman" w:cs="Times New Roman"/>
        <w:b/>
        <w:bCs/>
        <w:sz w:val="20"/>
        <w:szCs w:val="20"/>
        <w:u w:val="single"/>
      </w:rPr>
      <w:t>8</w:t>
    </w:r>
    <w:r w:rsidR="002D6235">
      <w:rPr>
        <w:rFonts w:ascii="Times New Roman" w:hAnsi="Times New Roman" w:cs="Times New Roman"/>
        <w:b/>
        <w:bCs/>
        <w:sz w:val="20"/>
        <w:szCs w:val="20"/>
        <w:u w:val="single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B5C7F"/>
    <w:multiLevelType w:val="hybridMultilevel"/>
    <w:tmpl w:val="560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16EDD"/>
    <w:multiLevelType w:val="hybridMultilevel"/>
    <w:tmpl w:val="04382EB0"/>
    <w:lvl w:ilvl="0" w:tplc="1E7AA338">
      <w:start w:val="1"/>
      <w:numFmt w:val="decimal"/>
      <w:lvlText w:val="%1."/>
      <w:lvlJc w:val="center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55"/>
    <w:rsid w:val="000635B4"/>
    <w:rsid w:val="00093362"/>
    <w:rsid w:val="000D2D58"/>
    <w:rsid w:val="000D3607"/>
    <w:rsid w:val="000E2C95"/>
    <w:rsid w:val="000E6819"/>
    <w:rsid w:val="00114683"/>
    <w:rsid w:val="00132021"/>
    <w:rsid w:val="00183D3C"/>
    <w:rsid w:val="00196012"/>
    <w:rsid w:val="001A2002"/>
    <w:rsid w:val="001A635A"/>
    <w:rsid w:val="001B06BE"/>
    <w:rsid w:val="001F2E0D"/>
    <w:rsid w:val="001F7EC7"/>
    <w:rsid w:val="0022373E"/>
    <w:rsid w:val="00237984"/>
    <w:rsid w:val="002901CB"/>
    <w:rsid w:val="002D6235"/>
    <w:rsid w:val="002E20F5"/>
    <w:rsid w:val="003031B9"/>
    <w:rsid w:val="00315CD1"/>
    <w:rsid w:val="00372785"/>
    <w:rsid w:val="003A1599"/>
    <w:rsid w:val="003C67CB"/>
    <w:rsid w:val="003C7B6F"/>
    <w:rsid w:val="003D53F5"/>
    <w:rsid w:val="0040733A"/>
    <w:rsid w:val="00465D63"/>
    <w:rsid w:val="004958A5"/>
    <w:rsid w:val="004C5106"/>
    <w:rsid w:val="004C5588"/>
    <w:rsid w:val="00551BFA"/>
    <w:rsid w:val="0055786C"/>
    <w:rsid w:val="00566BD9"/>
    <w:rsid w:val="005A4F36"/>
    <w:rsid w:val="005D249E"/>
    <w:rsid w:val="005E6723"/>
    <w:rsid w:val="006079FD"/>
    <w:rsid w:val="006505C6"/>
    <w:rsid w:val="006933A1"/>
    <w:rsid w:val="00727AE0"/>
    <w:rsid w:val="007B70DE"/>
    <w:rsid w:val="00812EED"/>
    <w:rsid w:val="008B01F8"/>
    <w:rsid w:val="00911ACA"/>
    <w:rsid w:val="00946AE4"/>
    <w:rsid w:val="00991841"/>
    <w:rsid w:val="00A75217"/>
    <w:rsid w:val="00A81AE8"/>
    <w:rsid w:val="00A977BA"/>
    <w:rsid w:val="00AB0D7D"/>
    <w:rsid w:val="00AB29B0"/>
    <w:rsid w:val="00AE7330"/>
    <w:rsid w:val="00B306EC"/>
    <w:rsid w:val="00B74347"/>
    <w:rsid w:val="00B81AB6"/>
    <w:rsid w:val="00B840A8"/>
    <w:rsid w:val="00B865A9"/>
    <w:rsid w:val="00C05EC2"/>
    <w:rsid w:val="00C762D4"/>
    <w:rsid w:val="00CD3081"/>
    <w:rsid w:val="00D10EEE"/>
    <w:rsid w:val="00D857DC"/>
    <w:rsid w:val="00E21C6A"/>
    <w:rsid w:val="00E25918"/>
    <w:rsid w:val="00E734A5"/>
    <w:rsid w:val="00EA239F"/>
    <w:rsid w:val="00EA5355"/>
    <w:rsid w:val="00F26D3A"/>
    <w:rsid w:val="00F33315"/>
    <w:rsid w:val="00F50123"/>
    <w:rsid w:val="00F74DA3"/>
    <w:rsid w:val="00F8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33C28563"/>
  <w15:chartTrackingRefBased/>
  <w15:docId w15:val="{37356C1F-C478-4DD3-8E88-DF19C5D8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355"/>
  </w:style>
  <w:style w:type="paragraph" w:styleId="Footer">
    <w:name w:val="footer"/>
    <w:basedOn w:val="Normal"/>
    <w:link w:val="FooterChar"/>
    <w:uiPriority w:val="99"/>
    <w:unhideWhenUsed/>
    <w:rsid w:val="00E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Spangler</dc:creator>
  <cp:keywords/>
  <dc:description/>
  <cp:lastModifiedBy>Kayla Kahler</cp:lastModifiedBy>
  <cp:revision>37</cp:revision>
  <dcterms:created xsi:type="dcterms:W3CDTF">2025-05-21T15:28:00Z</dcterms:created>
  <dcterms:modified xsi:type="dcterms:W3CDTF">2025-09-08T20:09:00Z</dcterms:modified>
</cp:coreProperties>
</file>